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91B" w:rsidRDefault="00CF391B">
      <w:pPr>
        <w:ind w:firstLine="0"/>
        <w:rPr>
          <w:szCs w:val="24"/>
          <w:lang w:val="ru-RU"/>
        </w:rPr>
      </w:pPr>
    </w:p>
    <w:p w:rsidR="00CF391B" w:rsidRDefault="00B544E7">
      <w:pPr>
        <w:ind w:firstLine="0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                                Приложение</w:t>
      </w:r>
    </w:p>
    <w:p w:rsidR="00CF391B" w:rsidRDefault="00B544E7">
      <w:pPr>
        <w:ind w:firstLine="0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                                к постановлению</w:t>
      </w:r>
    </w:p>
    <w:p w:rsidR="00CF391B" w:rsidRDefault="00B544E7">
      <w:pPr>
        <w:ind w:firstLine="0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                                администрации района</w:t>
      </w:r>
    </w:p>
    <w:p w:rsidR="002212B1" w:rsidRDefault="002212B1">
      <w:pPr>
        <w:ind w:firstLine="0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                                от _______№ _______</w:t>
      </w:r>
      <w:bookmarkStart w:id="0" w:name="_GoBack"/>
      <w:bookmarkEnd w:id="0"/>
    </w:p>
    <w:p w:rsidR="00CF391B" w:rsidRDefault="00CF391B">
      <w:pPr>
        <w:spacing w:after="10"/>
        <w:ind w:right="1035" w:firstLine="0"/>
        <w:jc w:val="center"/>
        <w:rPr>
          <w:sz w:val="28"/>
          <w:szCs w:val="28"/>
          <w:lang w:val="ru-RU"/>
        </w:rPr>
      </w:pPr>
    </w:p>
    <w:p w:rsidR="00CF391B" w:rsidRDefault="00B544E7">
      <w:pPr>
        <w:spacing w:after="10"/>
        <w:ind w:right="1035"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Типовой административный регламент услуги </w:t>
      </w:r>
    </w:p>
    <w:p w:rsidR="00CF391B" w:rsidRDefault="00B544E7">
      <w:pPr>
        <w:spacing w:after="10"/>
        <w:ind w:right="1035"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«Запись на обучение по дополнительной общеобразовательной программе», оказыв</w:t>
      </w:r>
      <w:r>
        <w:rPr>
          <w:sz w:val="28"/>
          <w:szCs w:val="28"/>
          <w:lang w:val="ru-RU"/>
        </w:rPr>
        <w:t>аемой образовательными учреждениями  на 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spacing w:after="10"/>
        <w:ind w:right="1035" w:firstLine="0"/>
        <w:jc w:val="center"/>
        <w:rPr>
          <w:sz w:val="28"/>
          <w:szCs w:val="28"/>
          <w:lang w:val="ru-RU"/>
        </w:rPr>
      </w:pPr>
    </w:p>
    <w:p w:rsidR="00CF391B" w:rsidRDefault="00B544E7">
      <w:pPr>
        <w:pStyle w:val="afb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>Раздел «Общие положения»</w:t>
      </w:r>
    </w:p>
    <w:p w:rsidR="00CF391B" w:rsidRDefault="00CF391B">
      <w:pPr>
        <w:pStyle w:val="afb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CF391B" w:rsidRDefault="00B544E7">
      <w:pPr>
        <w:spacing w:after="0" w:line="240" w:lineRule="auto"/>
        <w:ind w:right="0" w:hanging="11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А. Предмет регулирования административного регламента</w:t>
      </w:r>
    </w:p>
    <w:p w:rsidR="00CF391B" w:rsidRDefault="00B544E7">
      <w:pPr>
        <w:pStyle w:val="afb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>Настоящий административный регламент (далее –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административный регламент) регулирует отношения, возникающие в связи с предоставлением услуги </w:t>
      </w:r>
      <w:r>
        <w:rPr>
          <w:rFonts w:ascii="Times New Roman" w:hAnsi="Times New Roman"/>
          <w:sz w:val="28"/>
          <w:szCs w:val="28"/>
        </w:rPr>
        <w:t>«Запись на обучение по дополнительной общеобразовательной программе», оказываемой образовательными учреждениями на территории  муниципального образования Грачев</w:t>
      </w:r>
      <w:r>
        <w:rPr>
          <w:rFonts w:ascii="Times New Roman" w:hAnsi="Times New Roman"/>
          <w:sz w:val="28"/>
          <w:szCs w:val="28"/>
        </w:rPr>
        <w:t>ский муниципальный район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F391B" w:rsidRDefault="00B544E7">
      <w:pPr>
        <w:pStyle w:val="afb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>Настоящий административный регламент устанавливает стандарт предоставления услуги, состав, последовательность и сроки выполнения административных процедур по предоставлению услуги, требования к порядку их выпо</w:t>
      </w:r>
      <w:r>
        <w:rPr>
          <w:rFonts w:ascii="Times New Roman" w:eastAsia="Times New Roman" w:hAnsi="Times New Roman"/>
          <w:sz w:val="28"/>
          <w:szCs w:val="28"/>
        </w:rPr>
        <w:t>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муниципальном бюджетном учреждении «Многофункциональный центр предоставления государственных и муниципальны</w:t>
      </w:r>
      <w:r>
        <w:rPr>
          <w:rFonts w:ascii="Times New Roman" w:eastAsia="Times New Roman" w:hAnsi="Times New Roman"/>
          <w:sz w:val="28"/>
          <w:szCs w:val="28"/>
        </w:rPr>
        <w:t>х услуг Грачевского муниципального района» (далее - МФЦ).</w:t>
      </w:r>
    </w:p>
    <w:p w:rsidR="00CF391B" w:rsidRDefault="00B544E7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3. Перечень условных обозначений и сокращений, используемых в настоящем административном регламенте содержаться в приложении 1 к настоящему административному регламенту. </w:t>
      </w:r>
    </w:p>
    <w:p w:rsidR="00CF391B" w:rsidRDefault="00CF391B">
      <w:pPr>
        <w:spacing w:after="0" w:line="240" w:lineRule="auto"/>
        <w:ind w:right="0" w:hanging="10"/>
        <w:jc w:val="left"/>
        <w:rPr>
          <w:b/>
          <w:color w:val="auto"/>
          <w:lang w:val="ru-RU"/>
        </w:rPr>
      </w:pPr>
    </w:p>
    <w:p w:rsidR="00CF391B" w:rsidRDefault="00B544E7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Б. Круг заявителей</w:t>
      </w:r>
    </w:p>
    <w:p w:rsidR="00CF391B" w:rsidRDefault="00B544E7">
      <w:pPr>
        <w:spacing w:after="0" w:line="240" w:lineRule="auto"/>
        <w:ind w:right="0" w:firstLine="284"/>
        <w:rPr>
          <w:strike/>
          <w:lang w:val="ru-RU"/>
        </w:rPr>
      </w:pPr>
      <w:r>
        <w:rPr>
          <w:sz w:val="28"/>
          <w:szCs w:val="28"/>
          <w:lang w:val="ru-RU"/>
        </w:rPr>
        <w:t xml:space="preserve">4. Лицами, имеющими право на получение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являются граждане Российской Федерации, иностранные граждане и лица без гражданства либо их уполномоченные представители (далее – получатель услуги), на равных основаниях, если иное не предусмотрено законом ил</w:t>
      </w:r>
      <w:r>
        <w:rPr>
          <w:sz w:val="28"/>
          <w:szCs w:val="28"/>
          <w:lang w:val="ru-RU"/>
        </w:rPr>
        <w:t xml:space="preserve">и международным договором Российской Федерации, обратившиеся. </w:t>
      </w:r>
    </w:p>
    <w:p w:rsidR="00CF391B" w:rsidRDefault="00B544E7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Заявителями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являются физические лица, инициирующие процесс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, обратившиеся к исполнителю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к числу которых относятся:</w:t>
      </w:r>
    </w:p>
    <w:p w:rsidR="00CF391B" w:rsidRDefault="00B544E7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>законный представитель несовершеннолетнего</w:t>
      </w:r>
      <w:r>
        <w:rPr>
          <w:sz w:val="28"/>
          <w:szCs w:val="28"/>
          <w:lang w:val="ru-RU"/>
        </w:rPr>
        <w:t xml:space="preserve">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(один из родителей, опекунов, попечителей);</w:t>
      </w:r>
    </w:p>
    <w:p w:rsidR="00CF391B" w:rsidRDefault="00B544E7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лицо, действующее от имени законного представителя несовершеннолетнего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на основании доверенности, оформленной в соответствии с требованиями законодательства Российской Федерации.</w:t>
      </w:r>
    </w:p>
    <w:p w:rsidR="00CF391B" w:rsidRDefault="00B544E7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несовершеннолетний получатель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достигший 14-летнего возраста (включительно).</w:t>
      </w:r>
    </w:p>
    <w:p w:rsidR="00CF391B" w:rsidRDefault="00B544E7">
      <w:pPr>
        <w:ind w:right="50" w:firstLine="284"/>
        <w:rPr>
          <w:lang w:val="ru-RU"/>
        </w:rPr>
      </w:pPr>
      <w:r>
        <w:rPr>
          <w:sz w:val="28"/>
          <w:szCs w:val="28"/>
          <w:lang w:val="ru-RU"/>
        </w:rPr>
        <w:t>5. Представительство интересов ребёнка осуществляется на основа</w:t>
      </w:r>
      <w:r>
        <w:rPr>
          <w:sz w:val="28"/>
          <w:szCs w:val="28"/>
          <w:lang w:val="ru-RU"/>
        </w:rPr>
        <w:t>нии факта родства, подтверждаемого свидетельством о рождении ребёнка, документов органов записи актов гражданского состояния (далее - ЗАГС), а в отдельных случаях - свидетельством об установлении отцовства.</w:t>
      </w:r>
    </w:p>
    <w:p w:rsidR="00CF391B" w:rsidRDefault="00CF391B">
      <w:pPr>
        <w:ind w:right="50" w:firstLine="0"/>
        <w:rPr>
          <w:lang w:val="ru-RU"/>
        </w:rPr>
      </w:pPr>
    </w:p>
    <w:p w:rsidR="00CF391B" w:rsidRDefault="00B544E7">
      <w:pPr>
        <w:ind w:right="50" w:firstLine="567"/>
        <w:jc w:val="center"/>
        <w:rPr>
          <w:b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>В.</w:t>
      </w:r>
      <w:r>
        <w:rPr>
          <w:i/>
          <w:color w:val="auto"/>
          <w:sz w:val="28"/>
          <w:szCs w:val="28"/>
          <w:lang w:val="ru-RU" w:eastAsia="ru-RU"/>
        </w:rPr>
        <w:t xml:space="preserve"> </w:t>
      </w:r>
      <w:r>
        <w:rPr>
          <w:color w:val="auto"/>
          <w:sz w:val="28"/>
          <w:szCs w:val="28"/>
          <w:lang w:val="ru-RU" w:eastAsia="ru-RU"/>
        </w:rPr>
        <w:t xml:space="preserve">Требование предоставления заявителю услуги в </w:t>
      </w:r>
      <w:r>
        <w:rPr>
          <w:color w:val="auto"/>
          <w:sz w:val="28"/>
          <w:szCs w:val="28"/>
          <w:lang w:val="ru-RU" w:eastAsia="ru-RU"/>
        </w:rPr>
        <w:t>соответствии с категориями (признаками) заявителей, сведения о которых размещаются в федеральной государственной системе «Федеральный реестр государственных, муниципальных услуг (функций)» и в федеральной государственной информационной системе «Единый порт</w:t>
      </w:r>
      <w:r>
        <w:rPr>
          <w:color w:val="auto"/>
          <w:sz w:val="28"/>
          <w:szCs w:val="28"/>
          <w:lang w:val="ru-RU" w:eastAsia="ru-RU"/>
        </w:rPr>
        <w:t xml:space="preserve">ал государственных и муниципальных услуг (функций)» </w:t>
      </w:r>
    </w:p>
    <w:p w:rsidR="00CF391B" w:rsidRDefault="00B544E7">
      <w:pPr>
        <w:spacing w:after="0" w:line="240" w:lineRule="auto"/>
        <w:ind w:right="0" w:firstLine="567"/>
        <w:rPr>
          <w:szCs w:val="24"/>
          <w:lang w:val="ru-RU"/>
        </w:rPr>
      </w:pPr>
      <w:r>
        <w:rPr>
          <w:color w:val="auto"/>
          <w:sz w:val="28"/>
          <w:szCs w:val="28"/>
          <w:lang w:val="ru-RU"/>
        </w:rPr>
        <w:t xml:space="preserve">6. </w:t>
      </w:r>
      <w:r>
        <w:rPr>
          <w:sz w:val="28"/>
          <w:szCs w:val="28"/>
          <w:lang w:val="ru-RU" w:eastAsia="ru-RU"/>
        </w:rPr>
        <w:t xml:space="preserve">Услуга </w:t>
      </w:r>
      <w:r>
        <w:rPr>
          <w:color w:val="auto"/>
          <w:sz w:val="28"/>
          <w:szCs w:val="28"/>
          <w:lang w:val="ru-RU"/>
        </w:rPr>
        <w:t xml:space="preserve">предоставляется заявителю </w:t>
      </w:r>
      <w:r>
        <w:rPr>
          <w:sz w:val="28"/>
          <w:szCs w:val="28"/>
          <w:lang w:val="ru-RU" w:eastAsia="ru-RU"/>
        </w:rPr>
        <w:t xml:space="preserve">услуги </w:t>
      </w:r>
      <w:r>
        <w:rPr>
          <w:color w:val="auto"/>
          <w:sz w:val="28"/>
          <w:szCs w:val="28"/>
          <w:lang w:val="ru-RU"/>
        </w:rPr>
        <w:t xml:space="preserve">в соответствии с </w:t>
      </w:r>
      <w:r>
        <w:rPr>
          <w:color w:val="auto"/>
          <w:sz w:val="28"/>
          <w:szCs w:val="28"/>
          <w:lang w:val="ru-RU" w:eastAsia="ru-RU"/>
        </w:rPr>
        <w:t>категориями (признаками) заявителей (далее - категории (признаки) заявителей), сведения о которых размещаются в федеральной государственной сис</w:t>
      </w:r>
      <w:r>
        <w:rPr>
          <w:color w:val="auto"/>
          <w:sz w:val="28"/>
          <w:szCs w:val="28"/>
          <w:lang w:val="ru-RU" w:eastAsia="ru-RU"/>
        </w:rPr>
        <w:t>теме  «Федеральный реестр государственных,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Единый портал государственных и</w:t>
      </w:r>
      <w:r>
        <w:rPr>
          <w:color w:val="auto"/>
          <w:sz w:val="28"/>
          <w:szCs w:val="28"/>
          <w:lang w:val="ru-RU" w:eastAsia="ru-RU"/>
        </w:rPr>
        <w:t xml:space="preserve"> муниципальных услуг).</w:t>
      </w:r>
      <w:r>
        <w:rPr>
          <w:sz w:val="28"/>
          <w:szCs w:val="28"/>
          <w:lang w:val="ru-RU" w:eastAsia="ru-RU"/>
        </w:rPr>
        <w:t xml:space="preserve"> </w:t>
      </w:r>
    </w:p>
    <w:p w:rsidR="00CF391B" w:rsidRDefault="00B544E7">
      <w:pPr>
        <w:spacing w:after="0" w:line="240" w:lineRule="auto"/>
        <w:ind w:right="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Идентификаторы категорий (признаков) заявителей представлены </w:t>
      </w:r>
      <w:r>
        <w:rPr>
          <w:color w:val="auto"/>
          <w:sz w:val="28"/>
          <w:szCs w:val="28"/>
          <w:lang w:val="ru-RU"/>
        </w:rPr>
        <w:t>в приложении 2 к настоящему административного регламенту.</w:t>
      </w:r>
    </w:p>
    <w:p w:rsidR="00CF391B" w:rsidRDefault="00CF391B">
      <w:pPr>
        <w:pStyle w:val="af5"/>
        <w:shd w:val="clear" w:color="auto" w:fill="FFFFFF"/>
        <w:spacing w:beforeAutospacing="0" w:afterAutospacing="0"/>
        <w:ind w:firstLine="284"/>
        <w:jc w:val="both"/>
        <w:rPr>
          <w:rFonts w:eastAsia="Times New Roman"/>
          <w:b/>
          <w:color w:val="FF0000"/>
          <w:szCs w:val="22"/>
          <w:lang w:val="ru-RU"/>
        </w:rPr>
      </w:pPr>
    </w:p>
    <w:p w:rsidR="00CF391B" w:rsidRDefault="00B544E7">
      <w:pPr>
        <w:spacing w:after="0" w:line="240" w:lineRule="auto"/>
        <w:ind w:left="10" w:right="52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II. Раздел «Стандарт предоставления услуги»</w:t>
      </w:r>
    </w:p>
    <w:p w:rsidR="00CF391B" w:rsidRDefault="00CF391B">
      <w:pPr>
        <w:spacing w:after="0" w:line="240" w:lineRule="auto"/>
        <w:ind w:left="10" w:right="52" w:hanging="10"/>
        <w:jc w:val="left"/>
        <w:rPr>
          <w:b/>
          <w:color w:val="auto"/>
          <w:lang w:val="ru-RU"/>
        </w:rPr>
      </w:pPr>
    </w:p>
    <w:p w:rsidR="00CF391B" w:rsidRDefault="00B544E7">
      <w:pPr>
        <w:spacing w:after="0" w:line="240" w:lineRule="auto"/>
        <w:ind w:left="11" w:right="0" w:hanging="11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А. Наименование услуги</w:t>
      </w:r>
    </w:p>
    <w:p w:rsidR="00CF391B" w:rsidRDefault="00B544E7">
      <w:pPr>
        <w:spacing w:after="262" w:line="240" w:lineRule="auto"/>
        <w:ind w:right="50" w:firstLine="284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7. </w:t>
      </w:r>
      <w:r>
        <w:rPr>
          <w:sz w:val="28"/>
          <w:szCs w:val="28"/>
          <w:lang w:val="ru-RU"/>
        </w:rPr>
        <w:t xml:space="preserve">«Запись на обучение по дополнительной </w:t>
      </w:r>
      <w:r>
        <w:rPr>
          <w:sz w:val="28"/>
          <w:szCs w:val="28"/>
          <w:lang w:val="ru-RU"/>
        </w:rPr>
        <w:t>общеобразовательной программе», оказываемой образовательными учреждениями на территории  муниципального образования Грачевский муниципальный район Оренбургской области</w:t>
      </w:r>
    </w:p>
    <w:p w:rsidR="00CF391B" w:rsidRDefault="00B544E7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Б. Наименование органа, предоставляющего услугу</w:t>
      </w:r>
    </w:p>
    <w:p w:rsidR="00CF391B" w:rsidRDefault="00B544E7">
      <w:pPr>
        <w:spacing w:after="0" w:line="240" w:lineRule="auto"/>
        <w:ind w:right="0" w:firstLine="284"/>
        <w:rPr>
          <w:lang w:val="ru-RU"/>
        </w:rPr>
      </w:pPr>
      <w:r>
        <w:rPr>
          <w:sz w:val="28"/>
          <w:szCs w:val="28"/>
          <w:lang w:val="ru-RU"/>
        </w:rPr>
        <w:t>8. Непосредственное предоставление услуг</w:t>
      </w:r>
      <w:r>
        <w:rPr>
          <w:sz w:val="28"/>
          <w:szCs w:val="28"/>
          <w:lang w:val="ru-RU"/>
        </w:rPr>
        <w:t>и осуществляет образовательная организация. Органом, координирующим предоставление услуги, является отдел образования администрации муниципального образования Грачевский муниципальный район Оренбургской области.</w:t>
      </w:r>
    </w:p>
    <w:p w:rsidR="00CF391B" w:rsidRDefault="00CF391B">
      <w:pPr>
        <w:spacing w:after="0" w:line="240" w:lineRule="auto"/>
        <w:ind w:right="0" w:hanging="10"/>
        <w:jc w:val="center"/>
        <w:rPr>
          <w:lang w:val="ru-RU"/>
        </w:rPr>
      </w:pPr>
    </w:p>
    <w:p w:rsidR="00CF391B" w:rsidRDefault="00B544E7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В. Результат предоставления услуги</w:t>
      </w:r>
    </w:p>
    <w:p w:rsidR="00CF391B" w:rsidRDefault="00B544E7">
      <w:pPr>
        <w:spacing w:after="0" w:line="240" w:lineRule="auto"/>
        <w:ind w:right="0" w:firstLine="284"/>
        <w:rPr>
          <w:lang w:val="ru-RU"/>
        </w:rPr>
      </w:pPr>
      <w:r>
        <w:rPr>
          <w:sz w:val="28"/>
          <w:szCs w:val="28"/>
          <w:lang w:val="ru-RU"/>
        </w:rPr>
        <w:t>9. Резул</w:t>
      </w:r>
      <w:r>
        <w:rPr>
          <w:sz w:val="28"/>
          <w:szCs w:val="28"/>
          <w:lang w:val="ru-RU"/>
        </w:rPr>
        <w:t xml:space="preserve">ьтатом предоставления услуги является: </w:t>
      </w:r>
    </w:p>
    <w:p w:rsidR="00CF391B" w:rsidRDefault="00B544E7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решение организации о зачислении на обучение по дополнительной общеобразовательной программе в виде электронной записи в личном кабинете заявителя на Едином портале государственных и муниципальных услуг; </w:t>
      </w:r>
    </w:p>
    <w:p w:rsidR="00CF391B" w:rsidRDefault="00B544E7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 xml:space="preserve">решение об </w:t>
      </w:r>
      <w:r>
        <w:rPr>
          <w:sz w:val="28"/>
          <w:szCs w:val="28"/>
          <w:lang w:val="ru-RU"/>
        </w:rPr>
        <w:t>отказе в предоставлении услуги, при наличии оснований для отказа в предоставлении услуги.</w:t>
      </w:r>
    </w:p>
    <w:p w:rsidR="00CF391B" w:rsidRDefault="00B544E7">
      <w:pPr>
        <w:pStyle w:val="afc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Реестровая модель учета результатов предоставления услуги не предусмотрена.</w:t>
      </w:r>
    </w:p>
    <w:p w:rsidR="00CF391B" w:rsidRDefault="00B544E7">
      <w:pPr>
        <w:ind w:right="50" w:firstLine="284"/>
        <w:rPr>
          <w:lang w:val="ru-RU"/>
        </w:rPr>
      </w:pPr>
      <w:r>
        <w:rPr>
          <w:sz w:val="28"/>
          <w:szCs w:val="28"/>
          <w:lang w:val="ru-RU"/>
        </w:rPr>
        <w:t>11. Результат предоставления услуги независимо от принятого решения оформляется в виде</w:t>
      </w:r>
      <w:r>
        <w:rPr>
          <w:sz w:val="28"/>
          <w:szCs w:val="28"/>
          <w:lang w:val="ru-RU"/>
        </w:rPr>
        <w:t xml:space="preserve"> изменения статуса электронной записи в личном кабинете заявителя на Едином портале государственных и муниципальных услуг в день формирования обращения за предоставлением услуги посредством Едином портале государственных и муниципальных услуг.</w:t>
      </w:r>
    </w:p>
    <w:p w:rsidR="00CF391B" w:rsidRDefault="00CF391B">
      <w:pPr>
        <w:ind w:right="50" w:firstLine="0"/>
        <w:rPr>
          <w:lang w:val="ru-RU"/>
        </w:rPr>
      </w:pPr>
    </w:p>
    <w:p w:rsidR="00CF391B" w:rsidRDefault="00B544E7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Г. Срок пре</w:t>
      </w:r>
      <w:r>
        <w:rPr>
          <w:color w:val="auto"/>
          <w:sz w:val="28"/>
          <w:szCs w:val="28"/>
          <w:lang w:val="ru-RU"/>
        </w:rPr>
        <w:t>доставления услуги</w:t>
      </w:r>
    </w:p>
    <w:p w:rsidR="00CF391B" w:rsidRDefault="00CF391B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</w:p>
    <w:p w:rsidR="00CF391B" w:rsidRDefault="00B544E7">
      <w:pPr>
        <w:spacing w:after="0" w:line="240" w:lineRule="auto"/>
        <w:ind w:right="0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12. Максимальный срок предоставления услуги исчисляется со дня регистрации запроса и документов и (или) информации, необходимых для представления услуги,</w:t>
      </w:r>
      <w:r>
        <w:rPr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 xml:space="preserve">с учетом категории (признаков) заявителя и способа передачи указанного запроса </w:t>
      </w:r>
      <w:r>
        <w:rPr>
          <w:color w:val="auto"/>
          <w:sz w:val="28"/>
          <w:szCs w:val="28"/>
          <w:lang w:val="ru-RU"/>
        </w:rPr>
        <w:t>составляет 9 месяцев.</w:t>
      </w:r>
    </w:p>
    <w:p w:rsidR="00CF391B" w:rsidRDefault="00CF391B">
      <w:pPr>
        <w:spacing w:after="0" w:line="240" w:lineRule="auto"/>
        <w:ind w:left="284" w:right="0" w:firstLine="0"/>
        <w:jc w:val="center"/>
        <w:rPr>
          <w:color w:val="auto"/>
          <w:sz w:val="28"/>
          <w:szCs w:val="28"/>
          <w:lang w:val="ru-RU"/>
        </w:rPr>
      </w:pPr>
    </w:p>
    <w:p w:rsidR="00CF391B" w:rsidRDefault="00B544E7">
      <w:pPr>
        <w:spacing w:after="0" w:line="240" w:lineRule="auto"/>
        <w:ind w:left="284" w:right="0" w:firstLine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Д. Размер платы, взимаемой с заявителя при представлении услуги, и способы ее взимания </w:t>
      </w:r>
    </w:p>
    <w:p w:rsidR="00CF391B" w:rsidRDefault="00B544E7">
      <w:pPr>
        <w:spacing w:after="0" w:line="240" w:lineRule="auto"/>
        <w:ind w:right="0" w:firstLine="720"/>
        <w:rPr>
          <w:lang w:val="ru-RU"/>
        </w:rPr>
      </w:pPr>
      <w:r>
        <w:rPr>
          <w:sz w:val="28"/>
          <w:szCs w:val="28"/>
          <w:lang w:val="ru-RU"/>
        </w:rPr>
        <w:t>13. За предоставление услуги государственная пошлина или иная плата законодательством Российской Федерации не предусмотрена.</w:t>
      </w:r>
    </w:p>
    <w:p w:rsidR="00CF391B" w:rsidRDefault="00CF391B">
      <w:pPr>
        <w:spacing w:after="0" w:line="240" w:lineRule="auto"/>
        <w:ind w:right="0"/>
        <w:rPr>
          <w:color w:val="auto"/>
          <w:lang w:val="ru-RU"/>
        </w:rPr>
      </w:pPr>
    </w:p>
    <w:p w:rsidR="00CF391B" w:rsidRDefault="00B544E7">
      <w:pPr>
        <w:shd w:val="clear" w:color="auto" w:fill="FFFFFF"/>
        <w:spacing w:after="0" w:line="240" w:lineRule="auto"/>
        <w:jc w:val="center"/>
        <w:rPr>
          <w:color w:val="auto"/>
          <w:szCs w:val="24"/>
          <w:highlight w:val="yellow"/>
          <w:lang w:val="ru-RU"/>
        </w:rPr>
      </w:pPr>
      <w:r>
        <w:rPr>
          <w:color w:val="auto"/>
          <w:sz w:val="28"/>
          <w:szCs w:val="28"/>
          <w:lang w:val="ru-RU"/>
        </w:rPr>
        <w:t>И</w:t>
      </w:r>
      <w:r>
        <w:rPr>
          <w:color w:val="auto"/>
          <w:sz w:val="28"/>
          <w:szCs w:val="28"/>
          <w:lang w:val="ru-RU" w:eastAsia="ru-RU"/>
        </w:rPr>
        <w:t>. Максимальный сро</w:t>
      </w:r>
      <w:r>
        <w:rPr>
          <w:color w:val="auto"/>
          <w:sz w:val="28"/>
          <w:szCs w:val="28"/>
          <w:lang w:val="ru-RU" w:eastAsia="ru-RU"/>
        </w:rPr>
        <w:t>к ожидания в очереди при подаче заявителем запроса о предоставлении услуги и при получении результата предоставления услуги</w:t>
      </w:r>
    </w:p>
    <w:p w:rsidR="00CF391B" w:rsidRDefault="00B544E7">
      <w:pPr>
        <w:shd w:val="clear" w:color="auto" w:fill="FFFFFF"/>
        <w:spacing w:after="0" w:line="240" w:lineRule="auto"/>
        <w:rPr>
          <w:lang w:val="ru-RU"/>
        </w:rPr>
      </w:pPr>
      <w:r>
        <w:rPr>
          <w:sz w:val="28"/>
          <w:szCs w:val="28"/>
          <w:lang w:val="ru-RU"/>
        </w:rPr>
        <w:t>14. Максимальный срок ожидания в очереди при личной подаче запроса и при получении результата предоставления услуги, с учетом катего</w:t>
      </w:r>
      <w:r>
        <w:rPr>
          <w:sz w:val="28"/>
          <w:szCs w:val="28"/>
          <w:lang w:val="ru-RU"/>
        </w:rPr>
        <w:t xml:space="preserve">рии (признаков) заявителя, в организации не должен превышать 15 минут. </w:t>
      </w:r>
    </w:p>
    <w:p w:rsidR="00CF391B" w:rsidRDefault="00CF391B">
      <w:pPr>
        <w:spacing w:after="0" w:line="240" w:lineRule="auto"/>
        <w:ind w:right="0"/>
        <w:rPr>
          <w:lang w:val="ru-RU"/>
        </w:rPr>
      </w:pPr>
    </w:p>
    <w:p w:rsidR="00CF391B" w:rsidRDefault="00B544E7">
      <w:pPr>
        <w:shd w:val="clear" w:color="auto" w:fill="FFFFFF"/>
        <w:spacing w:after="0" w:line="240" w:lineRule="auto"/>
        <w:ind w:firstLine="0"/>
        <w:jc w:val="center"/>
        <w:rPr>
          <w:b/>
          <w:bCs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К. Срок регистрации запроса заявителя о предоставлении услуги </w:t>
      </w:r>
    </w:p>
    <w:p w:rsidR="00CF391B" w:rsidRDefault="00B544E7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 Запрос, поданный в электронной форме посредством Единого портала государственных и муниципальных услуг до 16:00 рабо</w:t>
      </w:r>
      <w:r>
        <w:rPr>
          <w:sz w:val="28"/>
          <w:szCs w:val="28"/>
          <w:lang w:val="ru-RU"/>
        </w:rPr>
        <w:t>чего дня, регистрируется в организации в день его подачи. Запрос, поданный посредством Единого портала государственных и муниципальных услуг после 16:00 рабочего дня либо в нерабочий день, регистрируется в организации на следующий рабочий день.</w:t>
      </w:r>
    </w:p>
    <w:p w:rsidR="00CF391B" w:rsidRDefault="00B544E7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15.1. Запро</w:t>
      </w:r>
      <w:r>
        <w:rPr>
          <w:sz w:val="28"/>
          <w:szCs w:val="28"/>
          <w:lang w:val="ru-RU"/>
        </w:rPr>
        <w:t>с, поданный при личном обращении в организацию, регистрируется в организации в день его подачи.</w:t>
      </w:r>
    </w:p>
    <w:p w:rsidR="00CF391B" w:rsidRDefault="00B544E7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15.2. Запрос, поданный при личном обращении в МФЦ (при наличии соглашения о взаимодействия), регистрируется в МФЦ в день его подачи.</w:t>
      </w:r>
    </w:p>
    <w:p w:rsidR="00CF391B" w:rsidRDefault="00B544E7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16. Заявитель уведомляется </w:t>
      </w:r>
      <w:r>
        <w:rPr>
          <w:sz w:val="28"/>
          <w:szCs w:val="28"/>
          <w:lang w:val="ru-RU"/>
        </w:rPr>
        <w:t xml:space="preserve">о регистрации запроса о представлении услуги в день его подачи посредством изменения статуса запроса в личном кабинете заявителя на Едином портале государственных и муниципальных услуг. </w:t>
      </w:r>
    </w:p>
    <w:p w:rsidR="00CF391B" w:rsidRDefault="00B544E7">
      <w:pPr>
        <w:ind w:left="698" w:right="50" w:firstLine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Л. </w:t>
      </w:r>
      <w:r>
        <w:rPr>
          <w:color w:val="auto"/>
          <w:sz w:val="28"/>
          <w:szCs w:val="28"/>
          <w:lang w:val="ru-RU" w:eastAsia="ru-RU"/>
        </w:rPr>
        <w:t xml:space="preserve">Требования к помещениям, в которых предоставляется услуга </w:t>
      </w:r>
    </w:p>
    <w:p w:rsidR="00CF391B" w:rsidRDefault="00B544E7">
      <w:pPr>
        <w:ind w:right="50" w:firstLine="567"/>
        <w:rPr>
          <w:b/>
          <w:color w:val="FF0000"/>
          <w:lang w:val="ru-RU"/>
        </w:rPr>
      </w:pPr>
      <w:r>
        <w:rPr>
          <w:sz w:val="28"/>
          <w:szCs w:val="28"/>
          <w:lang w:val="ru-RU"/>
        </w:rPr>
        <w:t xml:space="preserve">17. Организация, предоставляющая услугу, публикует на официальном сайте требования, которым должны соответствовать помещения, для предоставления услуги, </w:t>
      </w:r>
      <w:r>
        <w:rPr>
          <w:sz w:val="28"/>
          <w:szCs w:val="28"/>
          <w:lang w:val="ru-RU" w:eastAsia="ru-RU"/>
        </w:rPr>
        <w:t>а также на Едином портале государственных и муниципальных услуг требований, которым должны соответствов</w:t>
      </w:r>
      <w:r>
        <w:rPr>
          <w:sz w:val="28"/>
          <w:szCs w:val="28"/>
          <w:lang w:val="ru-RU" w:eastAsia="ru-RU"/>
        </w:rPr>
        <w:t>ать такие помещения.</w:t>
      </w:r>
      <w:r>
        <w:rPr>
          <w:sz w:val="28"/>
          <w:szCs w:val="28"/>
          <w:lang w:eastAsia="ru-RU"/>
        </w:rPr>
        <w:t> </w:t>
      </w:r>
    </w:p>
    <w:p w:rsidR="00CF391B" w:rsidRDefault="00CF391B">
      <w:pPr>
        <w:spacing w:after="0" w:line="240" w:lineRule="auto"/>
        <w:ind w:right="0" w:firstLine="0"/>
        <w:rPr>
          <w:lang w:val="ru-RU"/>
        </w:rPr>
      </w:pPr>
    </w:p>
    <w:p w:rsidR="00CF391B" w:rsidRDefault="00B544E7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М. Показатели качества и доступности услуги</w:t>
      </w:r>
    </w:p>
    <w:p w:rsidR="00CF391B" w:rsidRDefault="00B544E7">
      <w:pPr>
        <w:ind w:right="50" w:firstLine="284"/>
        <w:rPr>
          <w:bCs/>
          <w:lang w:val="ru-RU"/>
        </w:rPr>
      </w:pPr>
      <w:r>
        <w:rPr>
          <w:bCs/>
          <w:sz w:val="28"/>
          <w:szCs w:val="28"/>
          <w:lang w:val="ru-RU"/>
        </w:rPr>
        <w:t>18. Организация, предоставляющая услугу, публикует на официальном сайте,</w:t>
      </w:r>
      <w:r>
        <w:rPr>
          <w:sz w:val="28"/>
          <w:szCs w:val="28"/>
          <w:lang w:val="ru-RU" w:eastAsia="ru-RU"/>
        </w:rPr>
        <w:t xml:space="preserve"> а также на Едином портале государственных и муниципальных услуг </w:t>
      </w:r>
      <w:r>
        <w:rPr>
          <w:bCs/>
          <w:sz w:val="28"/>
          <w:szCs w:val="28"/>
          <w:lang w:val="ru-RU"/>
        </w:rPr>
        <w:t>информацию</w:t>
      </w:r>
      <w:r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о перечне показателей качества и доступно</w:t>
      </w:r>
      <w:r>
        <w:rPr>
          <w:bCs/>
          <w:sz w:val="28"/>
          <w:szCs w:val="28"/>
          <w:lang w:val="ru-RU"/>
        </w:rPr>
        <w:t>сти услуги.</w:t>
      </w:r>
    </w:p>
    <w:p w:rsidR="00CF391B" w:rsidRDefault="00CF391B">
      <w:pPr>
        <w:ind w:right="50" w:firstLine="284"/>
        <w:rPr>
          <w:bCs/>
          <w:lang w:val="ru-RU"/>
        </w:rPr>
      </w:pPr>
    </w:p>
    <w:p w:rsidR="00CF391B" w:rsidRDefault="00B544E7">
      <w:pPr>
        <w:spacing w:after="0" w:line="240" w:lineRule="auto"/>
        <w:ind w:left="11" w:right="0" w:hanging="11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Н. Иные требования к представлению услуги, в том числе учитывающие особенности предоставления услуг в многофункциональных центрах и особенности предоставления услуги в электронной форме </w:t>
      </w:r>
    </w:p>
    <w:p w:rsidR="00CF391B" w:rsidRDefault="00CF391B">
      <w:pPr>
        <w:spacing w:after="0" w:line="240" w:lineRule="auto"/>
        <w:ind w:left="11" w:right="0" w:hanging="11"/>
        <w:jc w:val="center"/>
        <w:rPr>
          <w:b/>
          <w:bCs/>
          <w:color w:val="auto"/>
          <w:lang w:val="ru-RU"/>
        </w:rPr>
      </w:pPr>
    </w:p>
    <w:p w:rsidR="00CF391B" w:rsidRDefault="00B544E7">
      <w:pPr>
        <w:ind w:right="14" w:firstLine="426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19. Перечень услуг, которые являются необходимыми и обя</w:t>
      </w:r>
      <w:r>
        <w:rPr>
          <w:color w:val="auto"/>
          <w:sz w:val="28"/>
          <w:szCs w:val="28"/>
          <w:lang w:val="ru-RU"/>
        </w:rPr>
        <w:t xml:space="preserve">зательными для предоставления </w:t>
      </w:r>
      <w:r>
        <w:rPr>
          <w:sz w:val="28"/>
          <w:szCs w:val="28"/>
          <w:lang w:val="ru-RU"/>
        </w:rPr>
        <w:t xml:space="preserve">услуги </w:t>
      </w:r>
      <w:r>
        <w:rPr>
          <w:color w:val="auto"/>
          <w:sz w:val="28"/>
          <w:szCs w:val="28"/>
          <w:lang w:val="ru-RU"/>
        </w:rPr>
        <w:t>не предусмотрен.</w:t>
      </w:r>
    </w:p>
    <w:p w:rsidR="00CF391B" w:rsidRDefault="00B544E7">
      <w:pPr>
        <w:spacing w:after="0" w:line="240" w:lineRule="auto"/>
        <w:ind w:left="11" w:right="0" w:firstLine="415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20. Плата за предоставление услуг, которые являются необходимыми и обязательными для предоставления </w:t>
      </w:r>
      <w:r>
        <w:rPr>
          <w:sz w:val="28"/>
          <w:szCs w:val="28"/>
          <w:lang w:val="ru-RU"/>
        </w:rPr>
        <w:t>услуги</w:t>
      </w:r>
      <w:r>
        <w:rPr>
          <w:color w:val="auto"/>
          <w:sz w:val="28"/>
          <w:szCs w:val="28"/>
          <w:lang w:val="ru-RU"/>
        </w:rPr>
        <w:t>, не предусмотрена.</w:t>
      </w:r>
    </w:p>
    <w:p w:rsidR="00CF391B" w:rsidRDefault="00B544E7">
      <w:pPr>
        <w:shd w:val="clear" w:color="auto" w:fill="FFFFFF"/>
        <w:spacing w:after="0" w:line="240" w:lineRule="auto"/>
        <w:ind w:firstLine="426"/>
        <w:rPr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21. </w:t>
      </w:r>
      <w:r>
        <w:rPr>
          <w:sz w:val="28"/>
          <w:szCs w:val="28"/>
          <w:lang w:val="ru-RU" w:eastAsia="ru-RU"/>
        </w:rPr>
        <w:t>Перечень информационных систем, используемых для предоставления услуги:</w:t>
      </w:r>
    </w:p>
    <w:p w:rsidR="00CF391B" w:rsidRDefault="00B544E7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автоматизированная информационная система «Цифровое образование Оренбургской области», а именно подсистема «Навигатор дополнительного образования детей Оренбургской области», расположенная в информационно-коммуникационной сети «Интернет» (далее - ИС) по ад</w:t>
      </w:r>
      <w:r>
        <w:rPr>
          <w:color w:val="auto"/>
          <w:sz w:val="28"/>
          <w:szCs w:val="28"/>
          <w:lang w:val="ru-RU"/>
        </w:rPr>
        <w:t>ресу: https://dop.edu.orb.ru/.</w:t>
      </w:r>
    </w:p>
    <w:p w:rsidR="00CF391B" w:rsidRDefault="00B544E7">
      <w:pPr>
        <w:spacing w:after="0" w:line="240" w:lineRule="auto"/>
        <w:ind w:left="11" w:right="0" w:firstLine="709"/>
        <w:rPr>
          <w:color w:val="auto"/>
          <w:sz w:val="28"/>
          <w:szCs w:val="28"/>
          <w:u w:val="single"/>
          <w:lang w:val="ru-RU"/>
        </w:rPr>
      </w:pPr>
      <w:r>
        <w:rPr>
          <w:color w:val="auto"/>
          <w:sz w:val="28"/>
          <w:szCs w:val="28"/>
          <w:lang w:val="ru-RU"/>
        </w:rPr>
        <w:t xml:space="preserve">федеральная государственная информационная система, обеспечивающее предоставление в электронной форме государственных и муниципальных услуг, расположенная в информационно-коммуникационной сети «Интернет» (далее - ЕПГУ) по адресу: </w:t>
      </w:r>
      <w:hyperlink r:id="rId9" w:tooltip="http://www.gosuslugi.ru/" w:history="1">
        <w:r>
          <w:rPr>
            <w:rStyle w:val="a5"/>
            <w:sz w:val="28"/>
            <w:szCs w:val="28"/>
          </w:rPr>
          <w:t>www</w:t>
        </w:r>
        <w:r>
          <w:rPr>
            <w:rStyle w:val="a5"/>
            <w:sz w:val="28"/>
            <w:szCs w:val="28"/>
            <w:lang w:val="ru-RU"/>
          </w:rPr>
          <w:t>.</w:t>
        </w:r>
        <w:r>
          <w:rPr>
            <w:rStyle w:val="a5"/>
            <w:sz w:val="28"/>
            <w:szCs w:val="28"/>
          </w:rPr>
          <w:t>gosuslugi</w:t>
        </w:r>
        <w:r>
          <w:rPr>
            <w:rStyle w:val="a5"/>
            <w:sz w:val="28"/>
            <w:szCs w:val="28"/>
            <w:lang w:val="ru-RU"/>
          </w:rPr>
          <w:t>.</w:t>
        </w:r>
        <w:r>
          <w:rPr>
            <w:rStyle w:val="a5"/>
            <w:sz w:val="28"/>
            <w:szCs w:val="28"/>
          </w:rPr>
          <w:t>ru</w:t>
        </w:r>
      </w:hyperlink>
      <w:r>
        <w:rPr>
          <w:color w:val="auto"/>
          <w:sz w:val="28"/>
          <w:szCs w:val="28"/>
          <w:u w:val="single"/>
          <w:lang w:val="ru-RU"/>
        </w:rPr>
        <w:t>.</w:t>
      </w:r>
    </w:p>
    <w:p w:rsidR="00CF391B" w:rsidRDefault="00B544E7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Информационная система муниципальное бюджетное учреждение «Многофункциональный центр предоставления государственных  и муниципальных услуг Грачевского </w:t>
      </w:r>
      <w:r w:rsidR="00484BE4">
        <w:rPr>
          <w:color w:val="auto"/>
          <w:sz w:val="28"/>
          <w:szCs w:val="28"/>
          <w:lang w:val="ru-RU"/>
        </w:rPr>
        <w:t xml:space="preserve">муниципального </w:t>
      </w:r>
      <w:r>
        <w:rPr>
          <w:color w:val="auto"/>
          <w:sz w:val="28"/>
          <w:szCs w:val="28"/>
          <w:lang w:val="ru-RU"/>
        </w:rPr>
        <w:t xml:space="preserve">района» (далее - МФЦ) по адресу </w:t>
      </w:r>
      <w:hyperlink r:id="rId10" w:tooltip="https://orenmfc.orb.ru/" w:history="1">
        <w:r>
          <w:rPr>
            <w:rStyle w:val="a5"/>
            <w:sz w:val="28"/>
            <w:szCs w:val="28"/>
            <w:lang w:val="ru-RU"/>
          </w:rPr>
          <w:t>https://orenmfc.orb.ru/</w:t>
        </w:r>
      </w:hyperlink>
      <w:r>
        <w:rPr>
          <w:color w:val="auto"/>
          <w:sz w:val="28"/>
          <w:szCs w:val="28"/>
          <w:lang w:val="ru-RU"/>
        </w:rPr>
        <w:t xml:space="preserve"> </w:t>
      </w:r>
    </w:p>
    <w:p w:rsidR="00CF391B" w:rsidRDefault="00B544E7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22. Законному представителю несовершеннолетнего, не являющемуся заявителем, не могут быть предоставлены результаты предоставления услуги в отношении несовершеннолетнего, оф</w:t>
      </w:r>
      <w:r>
        <w:rPr>
          <w:sz w:val="28"/>
          <w:szCs w:val="28"/>
          <w:lang w:val="ru-RU"/>
        </w:rPr>
        <w:t>ормленные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CF391B" w:rsidRDefault="00B544E7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23. При получении результатов предо</w:t>
      </w:r>
      <w:r>
        <w:rPr>
          <w:sz w:val="28"/>
          <w:szCs w:val="28"/>
          <w:lang w:val="ru-RU"/>
        </w:rPr>
        <w:t>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</w:t>
      </w:r>
      <w:r>
        <w:rPr>
          <w:sz w:val="28"/>
          <w:szCs w:val="28"/>
          <w:lang w:val="ru-RU"/>
        </w:rPr>
        <w:t>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</w:t>
      </w:r>
      <w:r>
        <w:rPr>
          <w:sz w:val="28"/>
          <w:szCs w:val="28"/>
          <w:lang w:val="ru-RU"/>
        </w:rPr>
        <w:t>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CF391B" w:rsidRDefault="00B544E7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Предоставление резул</w:t>
      </w:r>
      <w:r>
        <w:rPr>
          <w:sz w:val="28"/>
          <w:szCs w:val="28"/>
          <w:lang w:val="ru-RU"/>
        </w:rPr>
        <w:t>ьтата услуги законному представителю несовершеннолетнего, не являющемуся заявителем, уполномоченному на получение результатов Услуги, осуществляется в срок, не превышающий 1 рабочего дня после дня принятия решения о предоставлении (об отказе в предоставлен</w:t>
      </w:r>
      <w:r>
        <w:rPr>
          <w:sz w:val="28"/>
          <w:szCs w:val="28"/>
          <w:lang w:val="ru-RU"/>
        </w:rPr>
        <w:t>ии) услуги.</w:t>
      </w:r>
    </w:p>
    <w:p w:rsidR="00CF391B" w:rsidRDefault="00B544E7">
      <w:pPr>
        <w:spacing w:after="0" w:line="240" w:lineRule="auto"/>
        <w:ind w:right="0" w:firstLine="567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lang w:val="ru-RU"/>
        </w:rPr>
        <w:t>Результаты предоставления услуги в отношении несовершеннолетнего, оформленные на бумажном носителе, предоставляются законному представителю несовершеннолетнего, не являющемуся заявителем, уполномоченному на получение результатов услуги в образо</w:t>
      </w:r>
      <w:r>
        <w:rPr>
          <w:sz w:val="28"/>
          <w:szCs w:val="28"/>
          <w:lang w:val="ru-RU"/>
        </w:rPr>
        <w:t>вательной организации.</w:t>
      </w:r>
      <w:r>
        <w:rPr>
          <w:lang w:val="ru-RU"/>
        </w:rPr>
        <w:t xml:space="preserve"> </w:t>
      </w:r>
    </w:p>
    <w:p w:rsidR="00CF391B" w:rsidRDefault="00CF391B">
      <w:pPr>
        <w:shd w:val="clear" w:color="auto" w:fill="FFFFFF"/>
        <w:spacing w:after="0" w:line="240" w:lineRule="auto"/>
        <w:ind w:firstLine="0"/>
        <w:rPr>
          <w:color w:val="auto"/>
          <w:sz w:val="28"/>
          <w:szCs w:val="28"/>
          <w:lang w:val="ru-RU" w:eastAsia="ru-RU"/>
        </w:rPr>
      </w:pPr>
    </w:p>
    <w:p w:rsidR="00CF391B" w:rsidRDefault="00B544E7">
      <w:pPr>
        <w:shd w:val="clear" w:color="auto" w:fill="FFFFFF"/>
        <w:spacing w:after="0" w:line="240" w:lineRule="auto"/>
        <w:jc w:val="center"/>
        <w:rPr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 w:eastAsia="ru-RU"/>
        </w:rPr>
        <w:t>О. Исчерпывающий перечень документов, необходимых для предоставления услуги</w:t>
      </w:r>
    </w:p>
    <w:p w:rsidR="00CF391B" w:rsidRDefault="00B544E7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26.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</w:t>
      </w:r>
      <w:r>
        <w:rPr>
          <w:sz w:val="28"/>
          <w:szCs w:val="28"/>
          <w:lang w:val="ru-RU" w:eastAsia="ru-RU"/>
        </w:rPr>
        <w:t>тавления услуги, размещены в приложении 3 к настоящему административному регламенту.</w:t>
      </w:r>
    </w:p>
    <w:p w:rsidR="00CF391B" w:rsidRDefault="00B544E7">
      <w:pPr>
        <w:shd w:val="clear" w:color="auto" w:fill="FFFFFF"/>
        <w:spacing w:after="0" w:line="240" w:lineRule="auto"/>
        <w:rPr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>27. Перечень способов подачи запроса о предоставлении услуги и документов, необходимых для предоставления услуги, приводится в приложении 5 к административному регламенту.</w:t>
      </w:r>
      <w:r>
        <w:rPr>
          <w:color w:val="auto"/>
          <w:sz w:val="28"/>
          <w:szCs w:val="28"/>
          <w:lang w:eastAsia="ru-RU"/>
        </w:rPr>
        <w:t> </w:t>
      </w:r>
    </w:p>
    <w:p w:rsidR="00CF391B" w:rsidRDefault="00B544E7">
      <w:pPr>
        <w:shd w:val="clear" w:color="auto" w:fill="FFFFFF"/>
        <w:spacing w:after="0" w:line="240" w:lineRule="auto"/>
        <w:rPr>
          <w:strike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28. Формы запроса о предоставлении услуги и документов, необходимых для предоставления услуги, приводятся в приложении 5 к административному регламенту. </w:t>
      </w:r>
    </w:p>
    <w:p w:rsidR="00CF391B" w:rsidRDefault="00CF391B">
      <w:pPr>
        <w:shd w:val="clear" w:color="auto" w:fill="FFFFFF"/>
        <w:spacing w:after="0" w:line="240" w:lineRule="auto"/>
        <w:rPr>
          <w:lang w:val="ru-RU"/>
        </w:rPr>
      </w:pPr>
    </w:p>
    <w:p w:rsidR="00CF391B" w:rsidRDefault="00B544E7">
      <w:pPr>
        <w:spacing w:after="0" w:line="240" w:lineRule="auto"/>
        <w:ind w:right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П. Исчерпывающий перечень оснований для отказа в приеме запроса о предоставлении услуги и документо</w:t>
      </w:r>
      <w:r>
        <w:rPr>
          <w:color w:val="auto"/>
          <w:sz w:val="28"/>
          <w:szCs w:val="28"/>
          <w:lang w:val="ru-RU"/>
        </w:rPr>
        <w:t>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CF391B" w:rsidRDefault="00B544E7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29. Перечень оснований для отказа в приеме запроса о предоставлении услуги и документов, необходим</w:t>
      </w:r>
      <w:r>
        <w:rPr>
          <w:color w:val="auto"/>
          <w:sz w:val="28"/>
          <w:szCs w:val="28"/>
          <w:lang w:val="ru-RU"/>
        </w:rPr>
        <w:t>ых для предоставления услуги приведен в приложении 4 к настоящему административному регламенту:</w:t>
      </w:r>
    </w:p>
    <w:p w:rsidR="00CF391B" w:rsidRDefault="00B544E7">
      <w:pPr>
        <w:spacing w:after="0" w:line="240" w:lineRule="auto"/>
        <w:ind w:left="284" w:firstLine="0"/>
        <w:rPr>
          <w:lang w:val="ru-RU"/>
        </w:rPr>
      </w:pPr>
      <w:r>
        <w:rPr>
          <w:sz w:val="28"/>
          <w:szCs w:val="28"/>
          <w:lang w:val="ru-RU"/>
        </w:rPr>
        <w:t xml:space="preserve">запрос направлен адресату не по принадлежности; </w:t>
      </w:r>
    </w:p>
    <w:p w:rsidR="00CF391B" w:rsidRDefault="00B544E7">
      <w:pPr>
        <w:spacing w:after="0" w:line="240" w:lineRule="auto"/>
        <w:ind w:left="284" w:firstLine="0"/>
        <w:rPr>
          <w:lang w:val="ru-RU"/>
        </w:rPr>
      </w:pPr>
      <w:r>
        <w:rPr>
          <w:sz w:val="28"/>
          <w:szCs w:val="28"/>
          <w:lang w:val="ru-RU"/>
        </w:rPr>
        <w:lastRenderedPageBreak/>
        <w:t>заявителем представлен неполный комплект документов, необходимых для предоставления услуги;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документы, </w:t>
      </w:r>
      <w:r>
        <w:rPr>
          <w:sz w:val="28"/>
          <w:szCs w:val="28"/>
          <w:lang w:val="ru-RU"/>
        </w:rPr>
        <w:t>необходимые для предоставления услуги, утратили силу;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>документы содержат повреждения, наличие которых не позволяет в полном о</w:t>
      </w:r>
      <w:r>
        <w:rPr>
          <w:sz w:val="28"/>
          <w:szCs w:val="28"/>
          <w:lang w:val="ru-RU"/>
        </w:rPr>
        <w:t xml:space="preserve">бъеме использовать информацию и сведения, содержащиеся в документах для предоставления услуги; 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>некорректное заполнение полей в форме интерактивного запроса на ЕПГУ (отсутствие заполнения, недостоверное, неполное либо неправильное, несоответствующее требов</w:t>
      </w:r>
      <w:r>
        <w:rPr>
          <w:sz w:val="28"/>
          <w:szCs w:val="28"/>
          <w:lang w:val="ru-RU"/>
        </w:rPr>
        <w:t xml:space="preserve">аниям, установленным настоящим административным регламентом); 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подача Запроса и иных документов в электронной форме, подписанных с использованием электронной подписи (далее – ЭП), не принадлежащей заявителю или представителю заявителя; </w:t>
      </w:r>
    </w:p>
    <w:p w:rsidR="00CF391B" w:rsidRDefault="00B544E7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>поступление запроса</w:t>
      </w:r>
      <w:r>
        <w:rPr>
          <w:sz w:val="28"/>
          <w:szCs w:val="28"/>
          <w:lang w:val="ru-RU"/>
        </w:rPr>
        <w:t>, аналогичного ранее зарегистрированному запросу, срок предоставления услуги по которому не истек на момент поступления такого запроса.</w:t>
      </w:r>
    </w:p>
    <w:p w:rsidR="00CF391B" w:rsidRDefault="00B544E7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30. Перечень оснований для приостановления предоставления услуги отсутствуют.</w:t>
      </w:r>
    </w:p>
    <w:p w:rsidR="00CF391B" w:rsidRDefault="00B544E7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31. Перечень оснований для отказа в предос</w:t>
      </w:r>
      <w:r>
        <w:rPr>
          <w:color w:val="auto"/>
          <w:sz w:val="28"/>
          <w:szCs w:val="28"/>
          <w:lang w:val="ru-RU"/>
        </w:rPr>
        <w:t>тавлении услуги приведен в приложении 4 к настоящему административному регламенту: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наличие противоречивых сведений в запросе и приложенных к нему документах;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несоответствие категории заявителя кругу лиц, указанных в подразделе 2 настоящего административног</w:t>
      </w:r>
      <w:r>
        <w:rPr>
          <w:sz w:val="28"/>
          <w:szCs w:val="28"/>
          <w:lang w:val="ru-RU"/>
        </w:rPr>
        <w:t xml:space="preserve">о регламента;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несоответствие документов, указанных в приложении 3 настоящего административного регламента, по форме или содержанию требованиям законодательства Российской Федерации;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запрос подан лицом, не имеющим полномочий представлять интересы заявител</w:t>
      </w:r>
      <w:r>
        <w:rPr>
          <w:sz w:val="28"/>
          <w:szCs w:val="28"/>
          <w:lang w:val="ru-RU"/>
        </w:rPr>
        <w:t xml:space="preserve">я;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отзыв запроса по инициативе заявителя;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наличие медицинских противопоказаний для освоения программ по отдельным видам искусства, физической культуры и спорта;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отсутствие свободных мест в организации для обучения по выбранной программе в организации;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остижение заявителем возраста, препятствующего зачислению на дополнительную образовательную программу, либо недостижение необходимого возраста при наличии возрастных ограничений для обучения по дополнительной образовательной программе;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неявка в организацию</w:t>
      </w:r>
      <w:r>
        <w:rPr>
          <w:sz w:val="28"/>
          <w:szCs w:val="28"/>
          <w:lang w:val="ru-RU"/>
        </w:rPr>
        <w:t xml:space="preserve"> в течение 4 (четырех) рабочих дней после получения уведомления о необходимости личного посещения для заключения договора об образовании;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непредставление оригиналов документов, сведения о которых указаны заявителем в электронной форме запроса на Едином по</w:t>
      </w:r>
      <w:r>
        <w:rPr>
          <w:sz w:val="28"/>
          <w:szCs w:val="28"/>
          <w:lang w:val="ru-RU"/>
        </w:rPr>
        <w:t xml:space="preserve">ртале </w:t>
      </w:r>
      <w:r>
        <w:rPr>
          <w:sz w:val="28"/>
          <w:szCs w:val="28"/>
          <w:lang w:val="ru-RU"/>
        </w:rPr>
        <w:lastRenderedPageBreak/>
        <w:t xml:space="preserve">государственных и муниципальных услуг, в день проведения индивидуального отбора в организации либо в случае отсутствия необходимости проведения индивидуального отбора в день подписания договора; </w:t>
      </w:r>
    </w:p>
    <w:p w:rsidR="00CF391B" w:rsidRDefault="00B544E7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несоответствие оригиналов документов сведениям, указан</w:t>
      </w:r>
      <w:r>
        <w:rPr>
          <w:sz w:val="28"/>
          <w:szCs w:val="28"/>
          <w:lang w:val="ru-RU"/>
        </w:rPr>
        <w:t xml:space="preserve">ным в электронной форме заявления на Едином портале государственных и муниципальных услуг. </w:t>
      </w:r>
    </w:p>
    <w:p w:rsidR="00CF391B" w:rsidRDefault="00CF391B">
      <w:pPr>
        <w:pStyle w:val="afb"/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</w:p>
    <w:p w:rsidR="00CF391B" w:rsidRDefault="00B544E7">
      <w:pPr>
        <w:ind w:left="156" w:right="50" w:firstLine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</w:rPr>
        <w:t>III</w:t>
      </w:r>
      <w:r>
        <w:rPr>
          <w:color w:val="auto"/>
          <w:sz w:val="28"/>
          <w:szCs w:val="28"/>
          <w:lang w:val="ru-RU"/>
        </w:rPr>
        <w:t>. Раздел «Состав, последовательность и сроки выполнения административных процедур»</w:t>
      </w:r>
    </w:p>
    <w:p w:rsidR="00CF391B" w:rsidRDefault="00B544E7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32. Перечень осуществляемых при предоставлении услуги административных </w:t>
      </w:r>
      <w:r>
        <w:rPr>
          <w:sz w:val="28"/>
          <w:szCs w:val="28"/>
          <w:lang w:val="ru-RU" w:eastAsia="ru-RU"/>
        </w:rPr>
        <w:t>процедур:</w:t>
      </w:r>
    </w:p>
    <w:p w:rsidR="00CF391B" w:rsidRDefault="00B544E7">
      <w:pPr>
        <w:tabs>
          <w:tab w:val="left" w:pos="284"/>
        </w:tabs>
        <w:ind w:left="426" w:right="50" w:firstLine="283"/>
        <w:rPr>
          <w:lang w:val="ru-RU"/>
        </w:rPr>
      </w:pPr>
      <w:r>
        <w:rPr>
          <w:sz w:val="28"/>
          <w:szCs w:val="28"/>
          <w:lang w:val="ru-RU" w:eastAsia="ru-RU"/>
        </w:rPr>
        <w:t>принятие решения о приеме (об отказе в приеме) запроса и документов и (или) информации, необходимых для предоставления услуги</w:t>
      </w:r>
      <w:r>
        <w:rPr>
          <w:sz w:val="28"/>
          <w:szCs w:val="28"/>
          <w:lang w:val="ru-RU"/>
        </w:rPr>
        <w:t>;</w:t>
      </w:r>
    </w:p>
    <w:p w:rsidR="00CF391B" w:rsidRDefault="00B544E7">
      <w:pPr>
        <w:tabs>
          <w:tab w:val="left" w:pos="284"/>
        </w:tabs>
        <w:ind w:left="426" w:right="50" w:firstLine="283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принятие решения о предоставлении (об отказе в предоставлении) услуги и оформление результата предоставления услуги; </w:t>
      </w:r>
    </w:p>
    <w:p w:rsidR="00CF391B" w:rsidRDefault="00B544E7">
      <w:pPr>
        <w:spacing w:after="0" w:line="240" w:lineRule="auto"/>
        <w:ind w:right="0" w:firstLine="426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 xml:space="preserve">  выдача результата предоставления услуги заявителю.</w:t>
      </w:r>
    </w:p>
    <w:p w:rsidR="00CF391B" w:rsidRDefault="00CF391B">
      <w:pPr>
        <w:tabs>
          <w:tab w:val="left" w:pos="284"/>
        </w:tabs>
        <w:ind w:right="50" w:firstLine="567"/>
        <w:rPr>
          <w:bCs/>
          <w:strike/>
          <w:lang w:val="ru-RU"/>
        </w:rPr>
      </w:pPr>
    </w:p>
    <w:p w:rsidR="00CF391B" w:rsidRDefault="00B544E7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shd w:val="clear" w:color="auto" w:fill="FFFFFF"/>
        </w:rPr>
        <w:t>IV</w:t>
      </w:r>
      <w:r>
        <w:rPr>
          <w:color w:val="auto"/>
          <w:sz w:val="28"/>
          <w:szCs w:val="28"/>
          <w:shd w:val="clear" w:color="auto" w:fill="FFFFFF"/>
          <w:lang w:val="ru-RU"/>
        </w:rPr>
        <w:t>. Способы информирования заявителя об изменении статуса рассмотрения запроса о предоставлении государственной услуги</w:t>
      </w:r>
    </w:p>
    <w:p w:rsidR="00CF391B" w:rsidRDefault="00B544E7">
      <w:pPr>
        <w:pStyle w:val="afb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33. Перечень способов информирования заявителя об изменении статуса рассмотрения за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проса заявителя о предоставлении услуги: </w:t>
      </w:r>
    </w:p>
    <w:p w:rsidR="00CF391B" w:rsidRDefault="00B544E7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Заявитель, подавший запрос посредством Единый портал государственных и муниципальных услуг, уведомляется об изменении статуса рассмотрения запроса заявителя о предоставлении услуги в день его подачи посредством изм</w:t>
      </w:r>
      <w:r>
        <w:rPr>
          <w:sz w:val="28"/>
          <w:szCs w:val="28"/>
          <w:lang w:val="ru-RU" w:eastAsia="ru-RU"/>
        </w:rPr>
        <w:t xml:space="preserve">енения статуса запроса в личном кабинете заявителя на Едином портале государственных и муниципальных услуг. </w:t>
      </w:r>
    </w:p>
    <w:p w:rsidR="00CF391B" w:rsidRDefault="00B544E7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Заявитель, подавший запрос о получении услуги при личном обращении в организацию, уведомляется организацией об изменении статуса рассмотрения запро</w:t>
      </w:r>
      <w:r>
        <w:rPr>
          <w:sz w:val="28"/>
          <w:szCs w:val="28"/>
          <w:lang w:val="ru-RU" w:eastAsia="ru-RU"/>
        </w:rPr>
        <w:t>са заявителя о предоставлении государственной услуги посредством электронной почты и (или) телефону заявителя, указанных в запросе.</w:t>
      </w: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jc w:val="right"/>
        <w:rPr>
          <w:lang w:val="ru-RU"/>
        </w:rPr>
      </w:pPr>
    </w:p>
    <w:p w:rsidR="00CF391B" w:rsidRDefault="00CF391B">
      <w:pPr>
        <w:jc w:val="right"/>
        <w:rPr>
          <w:lang w:val="ru-RU"/>
        </w:rPr>
      </w:pP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ind w:firstLine="0"/>
        <w:rPr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B544E7">
      <w:pPr>
        <w:spacing w:after="0" w:line="240" w:lineRule="auto"/>
        <w:ind w:right="0" w:firstLine="0"/>
        <w:jc w:val="left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br w:type="page" w:clear="all"/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1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предоставления услуги «Запись на обучение по дополнительной </w:t>
      </w:r>
      <w:r>
        <w:rPr>
          <w:sz w:val="28"/>
          <w:szCs w:val="28"/>
          <w:lang w:val="ru-RU"/>
        </w:rPr>
        <w:t>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jc w:val="center"/>
        <w:rPr>
          <w:b/>
          <w:bCs/>
          <w:color w:val="auto"/>
          <w:shd w:val="clear" w:color="auto" w:fill="FFFFFF"/>
          <w:lang w:val="ru-RU"/>
        </w:rPr>
      </w:pPr>
      <w:r>
        <w:rPr>
          <w:color w:val="auto"/>
          <w:sz w:val="28"/>
          <w:szCs w:val="28"/>
          <w:shd w:val="clear" w:color="auto" w:fill="FFFFFF"/>
          <w:lang w:val="ru-RU"/>
        </w:rPr>
        <w:t>Перечень условных обозначений и сокращений</w:t>
      </w:r>
      <w:r>
        <w:rPr>
          <w:color w:val="auto"/>
          <w:sz w:val="28"/>
          <w:szCs w:val="28"/>
          <w:lang w:val="ru-RU"/>
        </w:rPr>
        <w:t xml:space="preserve">, используемых в настоящем административном </w:t>
      </w:r>
      <w:r>
        <w:rPr>
          <w:color w:val="auto"/>
          <w:sz w:val="28"/>
          <w:szCs w:val="28"/>
          <w:lang w:val="ru-RU"/>
        </w:rPr>
        <w:t>регламенте</w:t>
      </w:r>
    </w:p>
    <w:p w:rsidR="00CF391B" w:rsidRDefault="00B544E7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Услуга - запись на обучение по дополнительной общеобразовательной программе.</w:t>
      </w:r>
    </w:p>
    <w:p w:rsidR="00CF391B" w:rsidRDefault="00B544E7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Административный регламент - административный регламент предоставления государственной/муниципальной услуги «</w:t>
      </w:r>
      <w:r>
        <w:rPr>
          <w:sz w:val="28"/>
          <w:szCs w:val="28"/>
          <w:lang w:val="ru-RU"/>
        </w:rPr>
        <w:t>«Запись на обучение по дополнительной общеобразовательной п</w:t>
      </w:r>
      <w:r>
        <w:rPr>
          <w:sz w:val="28"/>
          <w:szCs w:val="28"/>
          <w:lang w:val="ru-RU"/>
        </w:rPr>
        <w:t>рограмме»,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  <w:r>
        <w:rPr>
          <w:color w:val="auto"/>
          <w:sz w:val="28"/>
          <w:szCs w:val="28"/>
          <w:lang w:val="ru-RU"/>
        </w:rPr>
        <w:t xml:space="preserve"> Заявитель - гражданин Российской Федерации, иностранные граждане и лица без гражданства либо их уполномоченные</w:t>
      </w:r>
      <w:r>
        <w:rPr>
          <w:color w:val="auto"/>
          <w:sz w:val="28"/>
          <w:szCs w:val="28"/>
          <w:lang w:val="ru-RU"/>
        </w:rPr>
        <w:t xml:space="preserve"> представители, обратившиеся в организацию с заявкой о предоставлении услуги.</w:t>
      </w:r>
    </w:p>
    <w:p w:rsidR="00CF391B" w:rsidRDefault="00B544E7">
      <w:pPr>
        <w:spacing w:after="0" w:line="240" w:lineRule="auto"/>
        <w:ind w:right="0"/>
        <w:rPr>
          <w:bCs/>
          <w:lang w:val="ru-RU"/>
        </w:rPr>
      </w:pPr>
      <w:r>
        <w:rPr>
          <w:bCs/>
          <w:sz w:val="28"/>
          <w:szCs w:val="28"/>
          <w:lang w:val="ru-RU"/>
        </w:rPr>
        <w:t xml:space="preserve">Единый портал государственных и муниципальных услуг - федеральная государственная информационная система «Единый портал государственных и муниципальных услуг (функций)» </w:t>
      </w:r>
    </w:p>
    <w:p w:rsidR="00CF391B" w:rsidRDefault="00B544E7">
      <w:pPr>
        <w:spacing w:after="0" w:line="240" w:lineRule="auto"/>
        <w:ind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Реестр </w:t>
      </w:r>
      <w:r>
        <w:rPr>
          <w:sz w:val="28"/>
          <w:szCs w:val="28"/>
          <w:lang w:val="ru-RU"/>
        </w:rPr>
        <w:t>услуг - федеральная государственная система «Федеральный реестр государственных, муниципальных услуг (функций)»</w:t>
      </w:r>
    </w:p>
    <w:p w:rsidR="00CF391B" w:rsidRDefault="00B544E7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Организация – образовательная организация, имеющая лицензию на дополнительное образование детей и взрослых и реализующая дополнительные общеобра</w:t>
      </w:r>
      <w:r>
        <w:rPr>
          <w:sz w:val="28"/>
          <w:szCs w:val="28"/>
          <w:lang w:val="ru-RU"/>
        </w:rPr>
        <w:t>зовательные программы на территории Оренбургской области.</w:t>
      </w:r>
    </w:p>
    <w:p w:rsidR="00CF391B" w:rsidRDefault="00B544E7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Запрос – запрос о предоставлении услуги, представленный любым предусмотренным Административным регламентом способом;</w:t>
      </w:r>
    </w:p>
    <w:p w:rsidR="00CF391B" w:rsidRDefault="00B544E7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МФЦ - муниципальное</w:t>
      </w:r>
      <w:r>
        <w:rPr>
          <w:sz w:val="28"/>
          <w:szCs w:val="28"/>
          <w:lang w:val="ru-RU"/>
        </w:rPr>
        <w:t xml:space="preserve"> бюджетное учреждение «Многофункциональный центр предоставлени</w:t>
      </w:r>
      <w:r>
        <w:rPr>
          <w:sz w:val="28"/>
          <w:szCs w:val="28"/>
          <w:lang w:val="ru-RU"/>
        </w:rPr>
        <w:t>я государственных и муниципальных услуг Грачевского муниципального района»</w:t>
      </w:r>
      <w:r>
        <w:rPr>
          <w:sz w:val="28"/>
          <w:szCs w:val="28"/>
          <w:lang w:val="ru-RU"/>
        </w:rPr>
        <w:t>;</w:t>
      </w:r>
    </w:p>
    <w:p w:rsidR="00CF391B" w:rsidRDefault="00B544E7">
      <w:pPr>
        <w:spacing w:after="10"/>
        <w:ind w:right="45"/>
        <w:rPr>
          <w:lang w:val="ru-RU"/>
        </w:rPr>
      </w:pPr>
      <w:r>
        <w:rPr>
          <w:sz w:val="28"/>
          <w:szCs w:val="28"/>
          <w:lang w:val="ru-RU"/>
        </w:rPr>
        <w:t xml:space="preserve">ИС – информационная система «Цифровое образование Оренбургской области», а именно подсистема «Навигатор дополнительного образования </w:t>
      </w:r>
      <w:r>
        <w:rPr>
          <w:sz w:val="28"/>
          <w:szCs w:val="28"/>
          <w:lang w:val="ru-RU"/>
        </w:rPr>
        <w:lastRenderedPageBreak/>
        <w:t>детей Оренбургской области», расположенная в инф</w:t>
      </w:r>
      <w:r>
        <w:rPr>
          <w:sz w:val="28"/>
          <w:szCs w:val="28"/>
          <w:lang w:val="ru-RU"/>
        </w:rPr>
        <w:t>ормационно-коммуникационной сети «Интернет» по адресу: https://dop.edu.orb.ru/.</w:t>
      </w:r>
    </w:p>
    <w:p w:rsidR="00CF391B" w:rsidRDefault="00B544E7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ЕАИС ДО – 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</w:t>
      </w:r>
      <w:r>
        <w:rPr>
          <w:sz w:val="28"/>
          <w:szCs w:val="28"/>
          <w:lang w:val="ru-RU"/>
        </w:rPr>
        <w:t xml:space="preserve"> показателям охвата детей дополнительным образованием в регионах.</w:t>
      </w:r>
    </w:p>
    <w:p w:rsidR="00CF391B" w:rsidRDefault="00B544E7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 - технологическое взаимодействие инфор</w:t>
      </w:r>
      <w:r>
        <w:rPr>
          <w:sz w:val="28"/>
          <w:szCs w:val="28"/>
          <w:lang w:val="ru-RU"/>
        </w:rPr>
        <w:t>мационных систем, используемых для предоставления государственных и муниципальных услуг в электронной форме».</w:t>
      </w:r>
    </w:p>
    <w:p w:rsidR="00CF391B" w:rsidRDefault="00B544E7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Личный кабинет – сервис ЕПГУ, позволяющий Заявителю получать информацию о ходе обработки запросов, поданных посредством ЕПГУ.</w:t>
      </w:r>
    </w:p>
    <w:p w:rsidR="00CF391B" w:rsidRDefault="00B544E7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>Основной набор – пер</w:t>
      </w:r>
      <w:r>
        <w:rPr>
          <w:sz w:val="28"/>
          <w:szCs w:val="28"/>
          <w:lang w:val="ru-RU"/>
        </w:rPr>
        <w:t>иод основного комплектования групп обучающихся.</w:t>
      </w:r>
    </w:p>
    <w:p w:rsidR="00CF391B" w:rsidRDefault="00B544E7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Дополнительный набор – период дополнительного комплектования групп обучающихся при наличии свободных мест.</w:t>
      </w:r>
    </w:p>
    <w:p w:rsidR="00CF391B" w:rsidRDefault="00B544E7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ЭП – электронная подпись.</w:t>
      </w:r>
    </w:p>
    <w:p w:rsidR="00CF391B" w:rsidRDefault="00B544E7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ID заявителя - Идентификаторы категорий (признаков) заявителей.</w:t>
      </w:r>
    </w:p>
    <w:p w:rsidR="00CF391B" w:rsidRDefault="00CF391B">
      <w:pPr>
        <w:spacing w:after="262"/>
        <w:ind w:right="50" w:firstLine="0"/>
        <w:rPr>
          <w:lang w:val="ru-RU"/>
        </w:rPr>
      </w:pPr>
    </w:p>
    <w:p w:rsidR="00CF391B" w:rsidRDefault="00CF391B">
      <w:pPr>
        <w:spacing w:after="262"/>
        <w:ind w:right="50" w:firstLine="0"/>
        <w:rPr>
          <w:lang w:val="ru-RU"/>
        </w:rPr>
      </w:pPr>
    </w:p>
    <w:p w:rsidR="00CF391B" w:rsidRDefault="00CF391B">
      <w:pPr>
        <w:spacing w:after="262"/>
        <w:ind w:right="50" w:firstLine="0"/>
        <w:rPr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Приложение 2 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«Запись на обучение по дополнительной общеобразовательной программе», оказываемой образовательными учреждениями на территории муниципального образования Грачевский муниципальный</w:t>
      </w:r>
      <w:r>
        <w:rPr>
          <w:sz w:val="28"/>
          <w:szCs w:val="28"/>
          <w:lang w:val="ru-RU"/>
        </w:rPr>
        <w:t xml:space="preserve"> район Оренбургской области</w:t>
      </w:r>
    </w:p>
    <w:p w:rsidR="00CF391B" w:rsidRDefault="00CF391B">
      <w:pPr>
        <w:spacing w:after="262"/>
        <w:ind w:left="708" w:right="50" w:firstLine="0"/>
        <w:jc w:val="right"/>
        <w:rPr>
          <w:lang w:val="ru-RU"/>
        </w:rPr>
      </w:pPr>
    </w:p>
    <w:p w:rsidR="00CF391B" w:rsidRDefault="00B544E7">
      <w:pPr>
        <w:spacing w:after="262"/>
        <w:ind w:left="708" w:right="50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Идентификаторы категорий (признаков) заявителей</w:t>
      </w:r>
    </w:p>
    <w:p w:rsidR="00CF391B" w:rsidRDefault="00B544E7">
      <w:pPr>
        <w:spacing w:after="262"/>
        <w:ind w:left="708" w:right="50" w:firstLine="0"/>
        <w:jc w:val="right"/>
        <w:rPr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f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4111"/>
        <w:gridCol w:w="3367"/>
      </w:tblGrid>
      <w:tr w:rsidR="00CF391B" w:rsidRPr="00484BE4">
        <w:trPr>
          <w:trHeight w:val="1450"/>
        </w:trPr>
        <w:tc>
          <w:tcPr>
            <w:tcW w:w="710" w:type="dxa"/>
          </w:tcPr>
          <w:p w:rsidR="00CF391B" w:rsidRDefault="00B544E7">
            <w:pPr>
              <w:spacing w:after="262"/>
              <w:ind w:right="5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№ п/п 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vertAlign w:val="superscript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Номер идентификатора категории (признака) заявителя</w:t>
            </w:r>
            <w:r>
              <w:rPr>
                <w:rFonts w:eastAsia="SimSun"/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111" w:type="dxa"/>
          </w:tcPr>
          <w:p w:rsidR="00CF391B" w:rsidRDefault="00B544E7">
            <w:pPr>
              <w:spacing w:after="262"/>
              <w:ind w:right="5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Перечень результатов предоставления услуги</w:t>
            </w:r>
          </w:p>
        </w:tc>
        <w:tc>
          <w:tcPr>
            <w:tcW w:w="3367" w:type="dxa"/>
          </w:tcPr>
          <w:p w:rsidR="00CF391B" w:rsidRDefault="00B544E7">
            <w:pPr>
              <w:spacing w:after="262"/>
              <w:ind w:right="5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перечень отдельных категории (признаков) заявителей </w:t>
            </w:r>
          </w:p>
        </w:tc>
      </w:tr>
      <w:tr w:rsidR="00CF391B">
        <w:trPr>
          <w:trHeight w:val="301"/>
        </w:trPr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3</w:t>
            </w:r>
          </w:p>
        </w:tc>
        <w:tc>
          <w:tcPr>
            <w:tcW w:w="3367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4</w:t>
            </w:r>
          </w:p>
        </w:tc>
      </w:tr>
      <w:tr w:rsidR="00CF391B" w:rsidRPr="00484BE4">
        <w:trPr>
          <w:trHeight w:val="1435"/>
        </w:trPr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>01-01</w:t>
            </w: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лица, достигшие возраста 14 лет (кандидаты на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получение услуги)</w:t>
            </w:r>
          </w:p>
        </w:tc>
      </w:tr>
      <w:tr w:rsidR="00CF391B" w:rsidRPr="00484BE4">
        <w:trPr>
          <w:trHeight w:val="1413"/>
        </w:trPr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01-02</w:t>
            </w:r>
          </w:p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решение </w:t>
            </w:r>
            <w:r>
              <w:rPr>
                <w:rFonts w:eastAsia="SimSun"/>
                <w:sz w:val="28"/>
                <w:szCs w:val="28"/>
                <w:lang w:val="ru-RU"/>
              </w:rPr>
              <w:t>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родители (законные представители) несовершеннолетних лиц – кандидатов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CF391B" w:rsidRPr="00484BE4">
        <w:trPr>
          <w:trHeight w:val="699"/>
        </w:trPr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01-03</w:t>
            </w: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ешение организации о зачислении на обучение по дополнительной </w:t>
            </w: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>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ind w:right="5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 xml:space="preserve">лицо, действующее от имени законного представителя </w:t>
            </w: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 xml:space="preserve">несовершеннолетнего получателя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на о</w:t>
            </w:r>
            <w:r>
              <w:rPr>
                <w:rFonts w:eastAsia="SimSun"/>
                <w:sz w:val="28"/>
                <w:szCs w:val="28"/>
                <w:lang w:val="ru-RU"/>
              </w:rPr>
              <w:t>сновании доверенности, оформленной в соответствии с требованиями законодательства Российской Федерации.</w:t>
            </w:r>
          </w:p>
        </w:tc>
      </w:tr>
      <w:tr w:rsidR="00CF391B" w:rsidRPr="00484BE4">
        <w:trPr>
          <w:trHeight w:val="1659"/>
        </w:trPr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 xml:space="preserve">4 </w:t>
            </w:r>
          </w:p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02-01</w:t>
            </w:r>
          </w:p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решение организации об отказе в зачислении на обучение по дополнительной общеобразовательной программе в организации в виде электронной </w:t>
            </w:r>
            <w:r>
              <w:rPr>
                <w:rFonts w:eastAsia="SimSun"/>
                <w:sz w:val="28"/>
                <w:szCs w:val="28"/>
                <w:lang w:val="ru-RU"/>
              </w:rPr>
              <w:t>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лица, достигшие возраста 14 лет (кандидаты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>)</w:t>
            </w:r>
          </w:p>
        </w:tc>
      </w:tr>
      <w:tr w:rsidR="00CF391B" w:rsidRPr="00484BE4"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02-02</w:t>
            </w: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об отказе в зачислении на обучение по дополнительной общеобразовательной программе в организации в виде электро</w:t>
            </w:r>
            <w:r>
              <w:rPr>
                <w:rFonts w:eastAsia="SimSun"/>
                <w:sz w:val="28"/>
                <w:szCs w:val="28"/>
                <w:lang w:val="ru-RU"/>
              </w:rPr>
              <w:t>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родители (законные представители) несовершеннолетних лиц – кандидатов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CF391B" w:rsidRPr="00484BE4">
        <w:tc>
          <w:tcPr>
            <w:tcW w:w="710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02-03</w:t>
            </w:r>
          </w:p>
        </w:tc>
        <w:tc>
          <w:tcPr>
            <w:tcW w:w="4111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об отказе в зачислении на обучение по дополнительной общеобразовательной програм</w:t>
            </w:r>
            <w:r>
              <w:rPr>
                <w:rFonts w:eastAsia="SimSun"/>
                <w:sz w:val="28"/>
                <w:szCs w:val="28"/>
                <w:lang w:val="ru-RU"/>
              </w:rPr>
              <w:t>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CF391B" w:rsidRDefault="00B544E7">
            <w:pPr>
              <w:ind w:right="5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лицо, действующее от имени законного представителя несовершеннолетнего получателя услуги на основании доверенности, оформленной в соответствии с требованиями </w:t>
            </w:r>
            <w:r>
              <w:rPr>
                <w:rFonts w:eastAsia="SimSun"/>
                <w:sz w:val="28"/>
                <w:szCs w:val="28"/>
                <w:lang w:val="ru-RU"/>
              </w:rPr>
              <w:t>законодательства Российской Федерации.</w:t>
            </w:r>
          </w:p>
        </w:tc>
      </w:tr>
    </w:tbl>
    <w:p w:rsidR="00CF391B" w:rsidRDefault="00CF391B">
      <w:pPr>
        <w:spacing w:after="262"/>
        <w:ind w:left="708" w:right="50" w:firstLine="0"/>
        <w:rPr>
          <w:sz w:val="28"/>
          <w:szCs w:val="28"/>
          <w:lang w:val="ru-RU"/>
        </w:rPr>
      </w:pPr>
    </w:p>
    <w:p w:rsidR="00CF391B" w:rsidRDefault="00CF391B">
      <w:pPr>
        <w:spacing w:after="262"/>
        <w:ind w:right="50" w:firstLine="0"/>
        <w:rPr>
          <w:sz w:val="28"/>
          <w:szCs w:val="28"/>
          <w:lang w:val="ru-RU"/>
        </w:rPr>
      </w:pPr>
    </w:p>
    <w:p w:rsidR="00CF391B" w:rsidRDefault="00B544E7">
      <w:pPr>
        <w:pStyle w:val="af5"/>
        <w:shd w:val="clear" w:color="auto" w:fill="FFFFFF"/>
        <w:rPr>
          <w:color w:val="333333"/>
          <w:lang w:val="ru-RU"/>
        </w:rPr>
      </w:pPr>
      <w:r>
        <w:rPr>
          <w:color w:val="333333"/>
          <w:sz w:val="28"/>
          <w:szCs w:val="28"/>
          <w:vertAlign w:val="superscript"/>
          <w:lang w:val="ru-RU"/>
        </w:rPr>
        <w:t>1</w:t>
      </w:r>
      <w:r>
        <w:rPr>
          <w:color w:val="333333"/>
          <w:sz w:val="28"/>
          <w:szCs w:val="28"/>
          <w:lang w:val="ru-RU"/>
        </w:rPr>
        <w:t xml:space="preserve"> номер идентификатора складывается из результата и категории, где первые две цифры – значение результата, а последние – категории (признака) заявителя. Так, в 01-01 значение 01 – результат, а 01– категория (призна</w:t>
      </w:r>
      <w:r>
        <w:rPr>
          <w:color w:val="333333"/>
          <w:sz w:val="28"/>
          <w:szCs w:val="28"/>
          <w:lang w:val="ru-RU"/>
        </w:rPr>
        <w:t>к) заявителя.</w:t>
      </w:r>
    </w:p>
    <w:p w:rsidR="00CF391B" w:rsidRDefault="00CF391B">
      <w:pPr>
        <w:pStyle w:val="af5"/>
        <w:shd w:val="clear" w:color="auto" w:fill="FFFFFF"/>
        <w:rPr>
          <w:color w:val="333333"/>
          <w:lang w:val="ru-RU"/>
        </w:rPr>
        <w:sectPr w:rsidR="00CF391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F391B" w:rsidRDefault="00B544E7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color w:val="26282F"/>
          <w:lang w:val="ru-RU"/>
        </w:rPr>
      </w:pPr>
      <w:r>
        <w:rPr>
          <w:sz w:val="28"/>
          <w:szCs w:val="28"/>
          <w:lang w:val="ru-RU"/>
        </w:rPr>
        <w:lastRenderedPageBreak/>
        <w:t>Приложение 3</w:t>
      </w:r>
      <w:r>
        <w:rPr>
          <w:color w:val="26282F"/>
          <w:sz w:val="28"/>
          <w:szCs w:val="28"/>
          <w:lang w:val="ru-RU"/>
        </w:rPr>
        <w:t xml:space="preserve"> </w:t>
      </w:r>
    </w:p>
    <w:p w:rsidR="00CF391B" w:rsidRDefault="00B544E7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</w:t>
      </w:r>
    </w:p>
    <w:p w:rsidR="00CF391B" w:rsidRDefault="00B544E7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  <w:r>
        <w:rPr>
          <w:lang w:val="ru-RU"/>
        </w:rPr>
        <w:t xml:space="preserve"> </w:t>
      </w:r>
    </w:p>
    <w:p w:rsidR="00CF391B" w:rsidRDefault="00B544E7">
      <w:pPr>
        <w:spacing w:after="0" w:line="240" w:lineRule="auto"/>
        <w:ind w:right="0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ИСЧЕРПЫВАЮЩИЙ ПЕРЕЧЕНЬ</w:t>
      </w:r>
    </w:p>
    <w:p w:rsidR="00CF391B" w:rsidRDefault="00B544E7">
      <w:pPr>
        <w:spacing w:after="0" w:line="240" w:lineRule="auto"/>
        <w:ind w:right="0" w:firstLine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документов, необходимых дл</w:t>
      </w:r>
      <w:r>
        <w:rPr>
          <w:sz w:val="28"/>
          <w:szCs w:val="28"/>
          <w:lang w:val="ru-RU"/>
        </w:rPr>
        <w:t xml:space="preserve">я предоставления </w:t>
      </w:r>
      <w:r>
        <w:rPr>
          <w:color w:val="auto"/>
          <w:sz w:val="28"/>
          <w:szCs w:val="28"/>
          <w:lang w:val="ru-RU"/>
        </w:rPr>
        <w:t>услуги</w:t>
      </w:r>
      <w:r>
        <w:rPr>
          <w:sz w:val="28"/>
          <w:szCs w:val="28"/>
          <w:lang w:val="ru-RU" w:eastAsia="ru-RU"/>
        </w:rPr>
        <w:t xml:space="preserve"> </w:t>
      </w:r>
    </w:p>
    <w:p w:rsidR="00CF391B" w:rsidRDefault="00CF391B">
      <w:pPr>
        <w:spacing w:after="0" w:line="240" w:lineRule="auto"/>
        <w:ind w:right="0" w:firstLine="0"/>
        <w:jc w:val="center"/>
        <w:rPr>
          <w:sz w:val="28"/>
          <w:szCs w:val="28"/>
          <w:lang w:val="ru-RU" w:eastAsia="ru-RU"/>
        </w:rPr>
      </w:pPr>
    </w:p>
    <w:tbl>
      <w:tblPr>
        <w:tblStyle w:val="af8"/>
        <w:tblW w:w="14850" w:type="dxa"/>
        <w:tblLayout w:type="fixed"/>
        <w:tblLook w:val="04A0" w:firstRow="1" w:lastRow="0" w:firstColumn="1" w:lastColumn="0" w:noHBand="0" w:noVBand="1"/>
      </w:tblPr>
      <w:tblGrid>
        <w:gridCol w:w="533"/>
        <w:gridCol w:w="4253"/>
        <w:gridCol w:w="2268"/>
        <w:gridCol w:w="2552"/>
        <w:gridCol w:w="5244"/>
      </w:tblGrid>
      <w:tr w:rsidR="00CF391B" w:rsidRPr="00484BE4">
        <w:trPr>
          <w:trHeight w:val="2394"/>
        </w:trPr>
        <w:tc>
          <w:tcPr>
            <w:tcW w:w="533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№</w:t>
            </w:r>
          </w:p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4253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Наименование документов</w:t>
            </w:r>
          </w:p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2268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ID заявителя (указать ID в соответствии с приложением №2 к регламенту, либо указать «все»)</w:t>
            </w: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Доступные для заявителя способы обращения (лично в организацию/в МФЦ/на</w:t>
            </w: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Единый портал государственных и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муниципальных услуг)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Требования к подаче документов указанным способом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(формат, количество, иные необходимые требования)</w:t>
            </w:r>
          </w:p>
        </w:tc>
      </w:tr>
      <w:tr w:rsidR="00CF391B" w:rsidRPr="00484BE4">
        <w:tc>
          <w:tcPr>
            <w:tcW w:w="14850" w:type="dxa"/>
            <w:gridSpan w:val="5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SimSun"/>
                <w:i/>
                <w:iCs/>
                <w:sz w:val="28"/>
                <w:szCs w:val="28"/>
                <w:lang w:val="ru-RU"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</w:t>
            </w:r>
            <w:r>
              <w:rPr>
                <w:rFonts w:eastAsia="SimSun"/>
                <w:i/>
                <w:iCs/>
                <w:sz w:val="28"/>
                <w:szCs w:val="28"/>
                <w:lang w:val="ru-RU" w:eastAsia="ru-RU"/>
              </w:rPr>
              <w:t>ления услуги, которые заявитель должен представить самостоятельно</w:t>
            </w:r>
          </w:p>
        </w:tc>
      </w:tr>
      <w:tr w:rsidR="00CF391B">
        <w:tc>
          <w:tcPr>
            <w:tcW w:w="533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253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268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</w:tr>
      <w:tr w:rsidR="00CF391B" w:rsidRPr="00484BE4">
        <w:trPr>
          <w:trHeight w:val="270"/>
        </w:trPr>
        <w:tc>
          <w:tcPr>
            <w:tcW w:w="53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25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запрос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о предоставлении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  <w:tc>
          <w:tcPr>
            <w:tcW w:w="2268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все</w:t>
            </w: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Лично в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 xml:space="preserve">организацию, 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 МФЦ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 xml:space="preserve">Оригинал, 1 экз., форма установлена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приложением 5 к регламенту</w:t>
            </w:r>
          </w:p>
        </w:tc>
      </w:tr>
      <w:tr w:rsidR="00CF391B" w:rsidRPr="00484BE4">
        <w:trPr>
          <w:trHeight w:val="285"/>
        </w:trPr>
        <w:tc>
          <w:tcPr>
            <w:tcW w:w="53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425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Формирование заявки осуществляется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на Едином портале государственных и муниципальных услуг</w:t>
            </w:r>
          </w:p>
        </w:tc>
      </w:tr>
      <w:tr w:rsidR="00CF391B" w:rsidRPr="00484BE4">
        <w:trPr>
          <w:trHeight w:val="420"/>
        </w:trPr>
        <w:tc>
          <w:tcPr>
            <w:tcW w:w="53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25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документ, удостоверяющий личность кандидата на обучение </w:t>
            </w:r>
          </w:p>
        </w:tc>
        <w:tc>
          <w:tcPr>
            <w:tcW w:w="2268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</w:t>
            </w: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Лично в организацию, 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 МФЦ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left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F391B" w:rsidRPr="00484BE4">
        <w:trPr>
          <w:trHeight w:val="675"/>
        </w:trPr>
        <w:tc>
          <w:tcPr>
            <w:tcW w:w="53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425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</w:p>
        </w:tc>
        <w:tc>
          <w:tcPr>
            <w:tcW w:w="2268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F391B" w:rsidRPr="00484BE4">
        <w:trPr>
          <w:trHeight w:val="556"/>
        </w:trPr>
        <w:tc>
          <w:tcPr>
            <w:tcW w:w="53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25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highlight w:val="white"/>
                <w:lang w:val="ru-RU"/>
              </w:rPr>
            </w:pPr>
            <w:r>
              <w:rPr>
                <w:rFonts w:eastAsia="Tinos"/>
                <w:color w:val="011C29"/>
                <w:sz w:val="28"/>
                <w:szCs w:val="28"/>
                <w:lang w:val="ru-RU"/>
              </w:rPr>
              <w:t>паспорт или иной документ, удостоверяющий личность заявителя-гражданина Российской Федерации,</w:t>
            </w:r>
            <w:r>
              <w:rPr>
                <w:rFonts w:eastAsia="Tinos"/>
                <w:color w:val="011C29"/>
                <w:sz w:val="28"/>
                <w:szCs w:val="28"/>
              </w:rPr>
              <w:t> </w:t>
            </w:r>
            <w:r>
              <w:rPr>
                <w:rFonts w:eastAsia="Tinos"/>
                <w:color w:val="011C29"/>
                <w:sz w:val="28"/>
                <w:szCs w:val="28"/>
                <w:lang w:val="ru-RU"/>
              </w:rPr>
              <w:t xml:space="preserve">в том числе с использованием Цифровой платформы МАХ в рамках сервиса Цифровой </w:t>
            </w:r>
            <w:r>
              <w:rPr>
                <w:rFonts w:eastAsia="Tinos"/>
                <w:color w:val="011C29"/>
                <w:sz w:val="28"/>
                <w:szCs w:val="28"/>
              </w:rPr>
              <w:t>ID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, в случае обращения за предоставлением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 xml:space="preserve">услугой </w:t>
            </w:r>
            <w:r>
              <w:rPr>
                <w:rFonts w:eastAsia="SimSun"/>
                <w:sz w:val="28"/>
                <w:szCs w:val="28"/>
                <w:lang w:val="ru-RU"/>
              </w:rPr>
              <w:t>в соответствии с п</w:t>
            </w:r>
            <w:r>
              <w:rPr>
                <w:rFonts w:eastAsia="SimSun"/>
                <w:sz w:val="28"/>
                <w:szCs w:val="28"/>
                <w:highlight w:val="white"/>
                <w:lang w:val="ru-RU"/>
              </w:rPr>
              <w:t>унктом 3 настоящего административного регламента законного представителя несовершеннолетнего лица</w:t>
            </w:r>
          </w:p>
        </w:tc>
        <w:tc>
          <w:tcPr>
            <w:tcW w:w="2268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02</w:t>
            </w:r>
          </w:p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Лично в организацию, 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 МФЦ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left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F391B" w:rsidRPr="00484BE4">
        <w:trPr>
          <w:trHeight w:val="729"/>
        </w:trPr>
        <w:tc>
          <w:tcPr>
            <w:tcW w:w="53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425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</w:p>
        </w:tc>
        <w:tc>
          <w:tcPr>
            <w:tcW w:w="2268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Посредством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заполнения формы в цифровом профиле заявителя в ЕСИА</w:t>
            </w:r>
          </w:p>
        </w:tc>
      </w:tr>
      <w:tr w:rsidR="00CF391B" w:rsidRPr="00484BE4">
        <w:trPr>
          <w:trHeight w:val="430"/>
        </w:trPr>
        <w:tc>
          <w:tcPr>
            <w:tcW w:w="53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25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документ, подтверждающий полномочия представителя заявителя, в случае обращения за </w:t>
            </w: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 xml:space="preserve">предоставлением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представителя заявителя</w:t>
            </w:r>
          </w:p>
        </w:tc>
        <w:tc>
          <w:tcPr>
            <w:tcW w:w="2268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03</w:t>
            </w: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Лично в организацию, 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 МФЦ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F391B" w:rsidRPr="00484BE4">
        <w:trPr>
          <w:trHeight w:val="657"/>
        </w:trPr>
        <w:tc>
          <w:tcPr>
            <w:tcW w:w="53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425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  <w:lang w:val="ru-RU"/>
              </w:rPr>
            </w:pPr>
          </w:p>
        </w:tc>
        <w:tc>
          <w:tcPr>
            <w:tcW w:w="2268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F391B" w:rsidRPr="00484BE4">
        <w:trPr>
          <w:trHeight w:val="165"/>
        </w:trPr>
        <w:tc>
          <w:tcPr>
            <w:tcW w:w="53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5</w:t>
            </w:r>
          </w:p>
        </w:tc>
        <w:tc>
          <w:tcPr>
            <w:tcW w:w="4253" w:type="dxa"/>
            <w:vMerge w:val="restart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 об отсутствии медицинских противопоказаний для занятий отдельными видами искусства, физической культурой и спортом</w:t>
            </w:r>
          </w:p>
        </w:tc>
        <w:tc>
          <w:tcPr>
            <w:tcW w:w="2268" w:type="dxa"/>
            <w:vMerge w:val="restart"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все</w:t>
            </w:r>
          </w:p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организацию,</w:t>
            </w:r>
          </w:p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 МФЦ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Копия, 1 экз.,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оригинал для сверки</w:t>
            </w:r>
          </w:p>
        </w:tc>
      </w:tr>
      <w:tr w:rsidR="00CF391B" w:rsidRPr="00484BE4">
        <w:trPr>
          <w:trHeight w:val="120"/>
        </w:trPr>
        <w:tc>
          <w:tcPr>
            <w:tcW w:w="53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4253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CF391B" w:rsidRDefault="00CF391B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 w:eastAsia="ru-RU"/>
              </w:rPr>
            </w:pPr>
          </w:p>
        </w:tc>
        <w:tc>
          <w:tcPr>
            <w:tcW w:w="2552" w:type="dxa"/>
          </w:tcPr>
          <w:p w:rsidR="00CF391B" w:rsidRDefault="00B544E7">
            <w:pPr>
              <w:spacing w:after="0" w:line="240" w:lineRule="auto"/>
              <w:ind w:right="0"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F391B" w:rsidRPr="00484BE4">
        <w:trPr>
          <w:trHeight w:val="120"/>
        </w:trPr>
        <w:tc>
          <w:tcPr>
            <w:tcW w:w="14850" w:type="dxa"/>
            <w:gridSpan w:val="5"/>
          </w:tcPr>
          <w:p w:rsidR="00CF391B" w:rsidRDefault="00B544E7">
            <w:pPr>
              <w:spacing w:after="0" w:line="240" w:lineRule="auto"/>
              <w:ind w:right="0" w:firstLine="0"/>
              <w:jc w:val="center"/>
              <w:rPr>
                <w:rFonts w:eastAsia="SimSun"/>
                <w:sz w:val="28"/>
                <w:szCs w:val="28"/>
                <w:lang w:val="ru-RU" w:eastAsia="ru-RU"/>
              </w:rPr>
            </w:pPr>
            <w:r>
              <w:rPr>
                <w:rFonts w:eastAsia="SimSun"/>
                <w:i/>
                <w:iCs/>
                <w:sz w:val="28"/>
                <w:szCs w:val="28"/>
                <w:lang w:val="ru-RU" w:eastAsia="ru-RU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</w:t>
            </w:r>
            <w:r>
              <w:rPr>
                <w:rFonts w:eastAsia="SimSun"/>
                <w:i/>
                <w:iCs/>
                <w:sz w:val="28"/>
                <w:szCs w:val="28"/>
                <w:lang w:val="ru-RU" w:eastAsia="ru-RU"/>
              </w:rPr>
      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отсутствуют</w:t>
            </w:r>
          </w:p>
        </w:tc>
      </w:tr>
    </w:tbl>
    <w:p w:rsidR="00CF391B" w:rsidRDefault="00CF391B">
      <w:pPr>
        <w:spacing w:after="262"/>
        <w:ind w:right="50" w:firstLine="0"/>
        <w:rPr>
          <w:lang w:val="ru-RU"/>
        </w:rPr>
        <w:sectPr w:rsidR="00CF391B">
          <w:pgSz w:w="16838" w:h="11906" w:orient="landscape"/>
          <w:pgMar w:top="1134" w:right="1134" w:bottom="850" w:left="1134" w:header="709" w:footer="709" w:gutter="0"/>
          <w:cols w:space="708"/>
          <w:docGrid w:linePitch="360"/>
        </w:sectPr>
      </w:pPr>
    </w:p>
    <w:p w:rsidR="00CF391B" w:rsidRDefault="00B544E7">
      <w:pPr>
        <w:tabs>
          <w:tab w:val="left" w:pos="6925"/>
          <w:tab w:val="left" w:pos="8647"/>
          <w:tab w:val="left" w:pos="8789"/>
          <w:tab w:val="left" w:pos="8931"/>
        </w:tabs>
        <w:spacing w:after="36"/>
        <w:ind w:right="2834" w:firstLine="0"/>
        <w:jc w:val="right"/>
        <w:rPr>
          <w:color w:val="000000" w:themeColor="text1"/>
          <w:lang w:val="ru-RU"/>
        </w:rPr>
      </w:pPr>
      <w:r>
        <w:rPr>
          <w:color w:val="26282F"/>
          <w:lang w:val="ru-RU"/>
        </w:rPr>
        <w:lastRenderedPageBreak/>
        <w:t xml:space="preserve">    </w:t>
      </w:r>
      <w:r>
        <w:rPr>
          <w:color w:val="000000" w:themeColor="text1"/>
          <w:sz w:val="28"/>
          <w:szCs w:val="28"/>
          <w:lang w:val="ru-RU"/>
        </w:rPr>
        <w:t>Приложение 4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к административному регламенту предоставления услуги </w:t>
      </w:r>
      <w:r>
        <w:rPr>
          <w:sz w:val="28"/>
          <w:szCs w:val="28"/>
          <w:lang w:val="ru-RU"/>
        </w:rPr>
        <w:t>«З</w:t>
      </w:r>
      <w:r>
        <w:rPr>
          <w:sz w:val="28"/>
          <w:szCs w:val="28"/>
          <w:lang w:val="ru-RU"/>
        </w:rPr>
        <w:t>апись на обучение по дополнительной 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lang w:val="ru-RU"/>
        </w:rPr>
        <w:t xml:space="preserve"> </w:t>
      </w:r>
    </w:p>
    <w:p w:rsidR="00CF391B" w:rsidRDefault="00B544E7">
      <w:pPr>
        <w:shd w:val="clear" w:color="auto" w:fill="FFFFFF"/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Исчерпывающий перечень оснований для отказа в </w:t>
      </w:r>
      <w:r>
        <w:rPr>
          <w:sz w:val="28"/>
          <w:szCs w:val="28"/>
          <w:lang w:val="ru-RU" w:eastAsia="ru-RU"/>
        </w:rPr>
        <w:t>приеме запроса о предоставлении услуги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  <w:r>
        <w:rPr>
          <w:sz w:val="28"/>
          <w:szCs w:val="28"/>
          <w:vertAlign w:val="superscript"/>
          <w:lang w:val="ru-RU" w:eastAsia="ru-RU"/>
        </w:rPr>
        <w:t>*</w:t>
      </w:r>
      <w:r>
        <w:rPr>
          <w:sz w:val="28"/>
          <w:szCs w:val="28"/>
          <w:lang w:val="ru-RU" w:eastAsia="ru-RU"/>
        </w:rPr>
        <w:t>.</w:t>
      </w:r>
    </w:p>
    <w:p w:rsidR="00CF391B" w:rsidRDefault="00B544E7">
      <w:pPr>
        <w:shd w:val="clear" w:color="auto" w:fill="FFFFFF"/>
        <w:spacing w:after="0" w:line="240" w:lineRule="auto"/>
        <w:jc w:val="right"/>
        <w:rPr>
          <w:szCs w:val="24"/>
        </w:rPr>
      </w:pPr>
      <w:r>
        <w:rPr>
          <w:sz w:val="28"/>
          <w:szCs w:val="28"/>
          <w:lang w:val="ru-RU" w:eastAsia="ru-RU"/>
        </w:rPr>
        <w:t>Таблица 2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7641"/>
        <w:gridCol w:w="1787"/>
      </w:tblGrid>
      <w:tr w:rsidR="00CF391B">
        <w:trPr>
          <w:trHeight w:val="280"/>
        </w:trPr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>№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Перечень оснований</w:t>
            </w: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SimSun"/>
                <w:sz w:val="28"/>
                <w:szCs w:val="28"/>
              </w:rPr>
              <w:t>ID заявителя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</w:t>
            </w:r>
          </w:p>
        </w:tc>
      </w:tr>
      <w:tr w:rsidR="00CF391B" w:rsidRPr="00484BE4">
        <w:tc>
          <w:tcPr>
            <w:tcW w:w="9975" w:type="dxa"/>
            <w:gridSpan w:val="3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b/>
                <w:szCs w:val="24"/>
                <w:lang w:val="ru-RU"/>
              </w:rPr>
            </w:pPr>
            <w:r>
              <w:rPr>
                <w:rFonts w:eastAsia="SimSun"/>
                <w:b/>
                <w:sz w:val="28"/>
                <w:szCs w:val="28"/>
                <w:lang w:val="ru-RU" w:eastAsia="ru-RU"/>
              </w:rPr>
              <w:t xml:space="preserve">Исчерпывающий перечень </w:t>
            </w:r>
            <w:r>
              <w:rPr>
                <w:rFonts w:eastAsia="SimSun"/>
                <w:b/>
                <w:sz w:val="28"/>
                <w:szCs w:val="28"/>
                <w:lang w:val="ru-RU" w:eastAsia="ru-RU"/>
              </w:rPr>
              <w:t>оснований для отказа в приеме запроса о предоставлении услуги и документов, необходимых для предоставления услуги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Запрос направлен адресату не по принадлежности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</w:t>
            </w:r>
          </w:p>
          <w:p w:rsidR="00CF391B" w:rsidRDefault="00CF391B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Заявителем представлен неполный комплект документов, необходимых для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предоставления услуги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  <w:p w:rsidR="00CF391B" w:rsidRDefault="00CF391B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Документы, необходимые для предоставления услуги, утратили силу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  <w:p w:rsidR="00CF391B" w:rsidRDefault="00CF391B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6</w:t>
            </w:r>
          </w:p>
          <w:p w:rsidR="00CF391B" w:rsidRDefault="00CF391B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Некорректное заполнение полей в форме интерактивного запроса на ЕПГУ (</w:t>
            </w:r>
            <w:r>
              <w:rPr>
                <w:rFonts w:eastAsia="SimSun"/>
                <w:sz w:val="28"/>
                <w:szCs w:val="28"/>
                <w:lang w:val="ru-RU"/>
              </w:rPr>
              <w:t>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7</w:t>
            </w:r>
          </w:p>
          <w:p w:rsidR="00CF391B" w:rsidRDefault="00CF391B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Подача Запроса и иных документов в электронной форме, подписанных с использованием электронн</w:t>
            </w:r>
            <w:r>
              <w:rPr>
                <w:rFonts w:eastAsia="SimSun"/>
                <w:sz w:val="28"/>
                <w:szCs w:val="28"/>
                <w:lang w:val="ru-RU"/>
              </w:rPr>
              <w:t>ой подписи (далее – ЭП), не принадлежащей заявителю или представителю заявителя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rPr>
          <w:trHeight w:val="805"/>
        </w:trPr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8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запроса.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 w:rsidRPr="00484BE4">
        <w:tc>
          <w:tcPr>
            <w:tcW w:w="9975" w:type="dxa"/>
            <w:gridSpan w:val="3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b/>
                <w:color w:val="auto"/>
                <w:szCs w:val="24"/>
                <w:lang w:val="ru-RU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Перечень оснований для приостановления предоставления государственной услуги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отсутствует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отсутствует</w:t>
            </w:r>
          </w:p>
        </w:tc>
      </w:tr>
      <w:tr w:rsidR="00CF391B" w:rsidRPr="00484BE4">
        <w:tc>
          <w:tcPr>
            <w:tcW w:w="9975" w:type="dxa"/>
            <w:gridSpan w:val="3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b/>
                <w:szCs w:val="24"/>
                <w:lang w:val="ru-RU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Перечень оснований для отказа в предоставлении услуги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Несоответствие документов, указанных в приложении 3 настоящего административного регламента, по форме или содержанию требованиям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законодательства Российской Федерации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02,03</w:t>
            </w:r>
          </w:p>
        </w:tc>
      </w:tr>
      <w:tr w:rsidR="00CF391B">
        <w:trPr>
          <w:trHeight w:val="296"/>
        </w:trPr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Отзыв запроса по инициативе заявителя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rPr>
          <w:trHeight w:val="495"/>
        </w:trPr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6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Наличие медицинских противопоказаний для освоения программ по отдельным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 видам искусства, физической культуры и спорта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7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Отсутствие свободных мест в организации для обучения по выбранной программе в организации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8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Достижение заявителем возраста, препятствующего зачислению на дополнительную образовательную прогр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амму, либо недостижение необходимого возраста при наличии возрастных ограничений для обучения по дополнительной образовательной программе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9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Неявка в организацию в течение 4 (четырех) рабочих дней после получения уведомления о необходимости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личного посещения для заключения договора об образовании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10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Непредставление оригиналов документов, сведения о которых указаны заявителем в электронной форме запроса на Едином портале государственных и муниципальных услуг, в день проведения индив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идуального отбора в организации либо в случае отсутствия необходимости проведения индивидуального отбора в день подписания договора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F391B">
        <w:tc>
          <w:tcPr>
            <w:tcW w:w="54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11</w:t>
            </w:r>
          </w:p>
          <w:p w:rsidR="00CF391B" w:rsidRDefault="00CF391B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7641" w:type="dxa"/>
          </w:tcPr>
          <w:p w:rsidR="00CF391B" w:rsidRDefault="00B544E7">
            <w:pPr>
              <w:spacing w:after="0" w:line="240" w:lineRule="auto"/>
              <w:ind w:firstLine="0"/>
              <w:rPr>
                <w:rFonts w:eastAsia="SimSun"/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Несоответствие оригиналов документов сведениям, указанным в электронной форме заявления на Едином портале госу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дарственных и муниципальных услуг</w:t>
            </w:r>
          </w:p>
        </w:tc>
        <w:tc>
          <w:tcPr>
            <w:tcW w:w="1787" w:type="dxa"/>
          </w:tcPr>
          <w:p w:rsidR="00CF391B" w:rsidRDefault="00B544E7">
            <w:pPr>
              <w:spacing w:after="0" w:line="240" w:lineRule="auto"/>
              <w:ind w:firstLine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</w:tbl>
    <w:p w:rsidR="00CF391B" w:rsidRDefault="00CF391B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CF391B" w:rsidRDefault="00B544E7">
      <w:pPr>
        <w:spacing w:after="0" w:line="240" w:lineRule="auto"/>
        <w:ind w:left="283" w:firstLine="0"/>
        <w:rPr>
          <w:sz w:val="28"/>
          <w:szCs w:val="28"/>
          <w:lang w:val="ru-RU"/>
        </w:rPr>
      </w:pPr>
      <w:r>
        <w:rPr>
          <w:sz w:val="28"/>
          <w:szCs w:val="28"/>
          <w:vertAlign w:val="superscript"/>
          <w:lang w:val="ru-RU"/>
        </w:rPr>
        <w:lastRenderedPageBreak/>
        <w:t>*</w:t>
      </w:r>
      <w:r>
        <w:rPr>
          <w:sz w:val="28"/>
          <w:szCs w:val="28"/>
          <w:lang w:val="ru-RU"/>
        </w:rPr>
        <w:t xml:space="preserve">Отказ в приеме документов, необходимых для предоставления услуги, или </w:t>
      </w:r>
      <w:r>
        <w:rPr>
          <w:color w:val="auto"/>
          <w:sz w:val="28"/>
          <w:szCs w:val="28"/>
          <w:lang w:val="ru-RU" w:eastAsia="ru-RU"/>
        </w:rPr>
        <w:t>отказ в предоставлении услуги</w:t>
      </w:r>
      <w:r>
        <w:rPr>
          <w:sz w:val="28"/>
          <w:szCs w:val="28"/>
          <w:lang w:val="ru-RU"/>
        </w:rPr>
        <w:t xml:space="preserve"> не препятствует повторному обращению заявителя в организацию за предоставлением услуги. </w:t>
      </w:r>
    </w:p>
    <w:p w:rsidR="00CF391B" w:rsidRDefault="00CF391B">
      <w:pPr>
        <w:shd w:val="clear" w:color="auto" w:fill="FFFFFF"/>
        <w:spacing w:after="0" w:line="240" w:lineRule="auto"/>
        <w:rPr>
          <w:szCs w:val="24"/>
          <w:lang w:val="ru-RU"/>
        </w:rPr>
      </w:pPr>
    </w:p>
    <w:p w:rsidR="00CF391B" w:rsidRDefault="00B544E7">
      <w:pPr>
        <w:spacing w:after="200" w:line="276" w:lineRule="auto"/>
        <w:ind w:right="0" w:firstLine="0"/>
        <w:jc w:val="left"/>
        <w:rPr>
          <w:lang w:val="ru-RU"/>
        </w:rPr>
      </w:pPr>
      <w:r>
        <w:rPr>
          <w:sz w:val="28"/>
          <w:szCs w:val="28"/>
          <w:lang w:val="ru-RU"/>
        </w:rPr>
        <w:br w:type="page" w:clear="all"/>
      </w: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Приложение 5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««Запись на обучение по дополнительной общеобразовательной программе», оказываемой образовательными учреждения</w:t>
      </w:r>
      <w:r>
        <w:rPr>
          <w:sz w:val="28"/>
          <w:szCs w:val="28"/>
          <w:lang w:val="ru-RU"/>
        </w:rPr>
        <w:t>ми на 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Формы запроса о предоставлении услуги и документов, необходимых для предоставления услуги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5.1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b/>
          <w:color w:val="26282F"/>
          <w:lang w:val="ru-RU"/>
        </w:rPr>
      </w:pPr>
      <w:r>
        <w:rPr>
          <w:sz w:val="28"/>
          <w:szCs w:val="28"/>
          <w:lang w:val="ru-RU"/>
        </w:rPr>
        <w:t xml:space="preserve">к административному </w:t>
      </w:r>
      <w:r>
        <w:rPr>
          <w:sz w:val="28"/>
          <w:szCs w:val="28"/>
          <w:lang w:val="ru-RU"/>
        </w:rPr>
        <w:t>регламенту предоставления услуги «Запись на обучение по дополнительной 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  <w:r>
        <w:rPr>
          <w:color w:val="26282F"/>
          <w:sz w:val="28"/>
          <w:szCs w:val="28"/>
          <w:lang w:val="ru-RU"/>
        </w:rPr>
        <w:t xml:space="preserve"> Форма запроса о пр</w:t>
      </w:r>
      <w:r>
        <w:rPr>
          <w:color w:val="26282F"/>
          <w:sz w:val="28"/>
          <w:szCs w:val="28"/>
          <w:lang w:val="ru-RU"/>
        </w:rPr>
        <w:t xml:space="preserve">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color w:val="26282F"/>
          <w:sz w:val="28"/>
          <w:szCs w:val="28"/>
          <w:lang w:val="ru-RU"/>
        </w:rPr>
        <w:t xml:space="preserve"> </w:t>
      </w:r>
    </w:p>
    <w:p w:rsidR="00CF391B" w:rsidRDefault="00B544E7">
      <w:pPr>
        <w:spacing w:after="0" w:line="240" w:lineRule="auto"/>
        <w:ind w:right="0" w:firstLine="0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</w:t>
      </w:r>
    </w:p>
    <w:p w:rsidR="00CF391B" w:rsidRDefault="00B544E7">
      <w:pPr>
        <w:spacing w:after="0" w:line="240" w:lineRule="auto"/>
        <w:ind w:right="0" w:firstLine="0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наименование организации</w:t>
      </w:r>
    </w:p>
    <w:p w:rsidR="00CF391B" w:rsidRDefault="00B544E7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</w:t>
      </w:r>
    </w:p>
    <w:p w:rsidR="00CF391B" w:rsidRDefault="00B544E7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ФИО заявителя (представителя заявителя)</w:t>
      </w:r>
    </w:p>
    <w:p w:rsidR="00CF391B" w:rsidRDefault="00B544E7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________________________________________</w:t>
      </w:r>
    </w:p>
    <w:p w:rsidR="00CF391B" w:rsidRDefault="00B544E7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(контактный телефон, адрес эл.почта)</w:t>
      </w:r>
    </w:p>
    <w:p w:rsidR="00CF391B" w:rsidRDefault="00B544E7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_______________________________________</w:t>
      </w:r>
    </w:p>
    <w:p w:rsidR="00CF391B" w:rsidRDefault="00B544E7">
      <w:pPr>
        <w:spacing w:after="0" w:line="240" w:lineRule="auto"/>
        <w:ind w:right="0" w:hanging="11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(реквизиты документа, удостоверяющего личность)</w:t>
      </w:r>
    </w:p>
    <w:p w:rsidR="00CF391B" w:rsidRDefault="00CF391B">
      <w:pPr>
        <w:spacing w:after="0" w:line="240" w:lineRule="auto"/>
        <w:ind w:right="0" w:firstLine="0"/>
        <w:jc w:val="left"/>
        <w:rPr>
          <w:lang w:val="ru-RU"/>
        </w:rPr>
      </w:pPr>
    </w:p>
    <w:p w:rsidR="00CF391B" w:rsidRDefault="00CF391B">
      <w:pPr>
        <w:spacing w:after="0" w:line="240" w:lineRule="auto"/>
        <w:ind w:right="0" w:firstLine="0"/>
        <w:jc w:val="left"/>
        <w:rPr>
          <w:lang w:val="ru-RU"/>
        </w:rPr>
      </w:pPr>
    </w:p>
    <w:p w:rsidR="00CF391B" w:rsidRDefault="00B544E7">
      <w:pPr>
        <w:spacing w:after="0" w:line="240" w:lineRule="auto"/>
        <w:ind w:left="11" w:right="0" w:hanging="11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 xml:space="preserve">Запрос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vertAlign w:val="superscript"/>
          <w:lang w:val="ru-RU" w:eastAsia="ru-RU"/>
        </w:rPr>
        <w:t>*</w:t>
      </w:r>
      <w:r>
        <w:rPr>
          <w:sz w:val="28"/>
          <w:szCs w:val="28"/>
          <w:lang w:val="ru-RU"/>
        </w:rPr>
        <w:t xml:space="preserve"> </w:t>
      </w:r>
    </w:p>
    <w:p w:rsidR="00CF391B" w:rsidRDefault="00B544E7">
      <w:pPr>
        <w:spacing w:after="0" w:line="240" w:lineRule="auto"/>
        <w:ind w:left="11"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Прошу предоставить </w:t>
      </w:r>
      <w:r>
        <w:rPr>
          <w:sz w:val="28"/>
          <w:szCs w:val="28"/>
          <w:lang w:val="ru-RU" w:eastAsia="ru-RU"/>
        </w:rPr>
        <w:t>услугу</w:t>
      </w:r>
      <w:r>
        <w:rPr>
          <w:b/>
          <w:color w:val="26282F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«Запись на обучение по дополнительной общеобразовательной программе», оказываемой образовательными </w:t>
      </w:r>
      <w:r>
        <w:rPr>
          <w:sz w:val="28"/>
          <w:szCs w:val="28"/>
          <w:lang w:val="ru-RU"/>
        </w:rPr>
        <w:t>учреждениями на территории муниципального образования Грачевский муниципальный район Оренбургской области в целях обучения</w:t>
      </w:r>
    </w:p>
    <w:p w:rsidR="00CF391B" w:rsidRDefault="00B544E7">
      <w:pPr>
        <w:spacing w:after="0" w:line="240" w:lineRule="auto"/>
        <w:ind w:left="11" w:right="0"/>
        <w:rPr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</w:t>
      </w:r>
    </w:p>
    <w:p w:rsidR="00CF391B" w:rsidRDefault="00B544E7">
      <w:pPr>
        <w:spacing w:after="15" w:line="256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850890" cy="259715"/>
                <wp:effectExtent l="0" t="0" r="0" b="0"/>
                <wp:docPr id="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0889" cy="259715"/>
                          <a:chOff x="0" y="0"/>
                          <a:chExt cx="58507" cy="2598"/>
                        </a:xfrm>
                      </wpg:grpSpPr>
                      <wps:wsp>
                        <wps:cNvPr id="2" name="Прямоугольник 2"/>
                        <wps:cNvSpPr/>
                        <wps:spPr bwMode="auto">
                          <a:xfrm>
                            <a:off x="22351" y="77"/>
                            <a:ext cx="448" cy="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F391B" w:rsidRDefault="00B544E7">
                              <w:pPr>
                                <w:spacing w:after="160" w:line="256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(</w:t>
                              </w:r>
                            </w:p>
                          </w:txbxContent>
                        </wps:txbx>
                        <wps:bodyPr wrap="square" lIns="36000" tIns="36000" rIns="36000" bIns="36000" upright="1"/>
                      </wps:wsp>
                      <wps:wsp>
                        <wps:cNvPr id="3" name="Прямоугольник 3"/>
                        <wps:cNvSpPr/>
                        <wps:spPr bwMode="auto">
                          <a:xfrm>
                            <a:off x="21801" y="77"/>
                            <a:ext cx="18354" cy="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F391B" w:rsidRDefault="00B544E7">
                              <w:pPr>
                                <w:spacing w:after="160" w:line="256" w:lineRule="auto"/>
                                <w:ind w:right="0" w:firstLine="0"/>
                                <w:jc w:val="left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16"/>
                                  <w:lang w:val="ru-RU"/>
                                </w:rPr>
                                <w:t>Ф.И.О. ребёнка, год рождения</w:t>
                              </w:r>
                            </w:p>
                          </w:txbxContent>
                        </wps:txbx>
                        <wps:bodyPr wrap="square" lIns="36000" tIns="36000" rIns="36000" bIns="3600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1" o:spid="_x0000_s1026" style="width:460.7pt;height:20.45pt;mso-position-horizontal-relative:char;mso-position-vertical-relative:line" coordsize="58507,2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">
                <v:rect id="Прямоугольник 2" o:spid="_x0000_s1027" style="position:absolute;left:22351;top:77;width:448;height:1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" filled="f" stroked="f">
                  <v:textbox inset="1mm,1mm,1mm,1mm">
                    <w:txbxContent>
                      <w:p w:rsidR="00CF391B" w:rsidRDefault="00B544E7">
                        <w:pPr>
                          <w:spacing w:after="160" w:line="256" w:lineRule="auto"/>
                          <w:ind w:righ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>(</w:t>
                        </w:r>
                      </w:p>
                    </w:txbxContent>
                  </v:textbox>
                </v:rect>
                <v:rect id="Прямоугольник 3" o:spid="_x0000_s1028" style="position:absolute;left:21801;top:77;width:18354;height:2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" filled="f" stroked="f">
                  <v:textbox inset="1mm,1mm,1mm,1mm">
                    <w:txbxContent>
                      <w:p w:rsidR="00CF391B" w:rsidRDefault="00B544E7">
                        <w:pPr>
                          <w:spacing w:after="160" w:line="256" w:lineRule="auto"/>
                          <w:ind w:right="0" w:firstLine="0"/>
                          <w:jc w:val="left"/>
                          <w:rPr>
                            <w:lang w:val="ru-RU"/>
                          </w:rPr>
                        </w:pPr>
                        <w:r>
                          <w:rPr>
                            <w:sz w:val="16"/>
                            <w:lang w:val="ru-RU"/>
                          </w:rPr>
                          <w:t>Ф.И.О. ребёнка, год рождения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F391B" w:rsidRDefault="00B544E7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>по дополнительной общеобразоват</w:t>
      </w:r>
      <w:r>
        <w:rPr>
          <w:sz w:val="28"/>
          <w:szCs w:val="28"/>
          <w:lang w:val="ru-RU"/>
        </w:rPr>
        <w:t>ельной программе:</w:t>
      </w:r>
    </w:p>
    <w:p w:rsidR="00CF391B" w:rsidRDefault="00B544E7">
      <w:pPr>
        <w:spacing w:after="13" w:line="256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inline distT="0" distB="0" distL="0" distR="0">
                <wp:extent cx="5850890" cy="0"/>
                <wp:effectExtent l="0" t="0" r="0" b="0"/>
                <wp:docPr id="4" name="Shape 3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50889" cy="0"/>
                        </a:xfrm>
                        <a:custGeom>
                          <a:avLst/>
                          <a:gdLst>
                            <a:gd name="adj0" fmla="val 0"/>
                            <a:gd name="adj1" fmla="val 0"/>
                            <a:gd name="adj2" fmla="val 0"/>
                            <a:gd name="gd0" fmla="val 65536"/>
                            <a:gd name="gd1" fmla="val 0"/>
                            <a:gd name="gd2" fmla="val 0"/>
                            <a:gd name="gd3" fmla="val 5850890"/>
                            <a:gd name="gd4" fmla="val 0"/>
                            <a:gd name="gd5" fmla="*/ w 0 5850890"/>
                            <a:gd name="gd6" fmla="*/ h 0 1"/>
                            <a:gd name="gd7" fmla="*/ w 5850890 5850890"/>
                            <a:gd name="gd8" fmla="*/ h 1 1"/>
                          </a:gdLst>
                          <a:ahLst/>
                          <a:cxnLst/>
                          <a:rect l="gd5" t="gd6" r="gd7" b="gd8"/>
                          <a:pathLst>
                            <a:path w="5850890" h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F12C3A" id="Shape 3485" o:spid="_x0000_s1026" style="width:460.7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585089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" path="m,l5850890,e" filled="f" strokeweight=".5pt">
                <v:path arrowok="t" o:extrusionok="f" textboxrect="0,0,5850890,0"/>
                <w10:anchorlock/>
              </v:shape>
            </w:pict>
          </mc:Fallback>
        </mc:AlternateContent>
      </w:r>
    </w:p>
    <w:p w:rsidR="00CF391B" w:rsidRDefault="00B544E7">
      <w:pPr>
        <w:spacing w:after="22" w:line="256" w:lineRule="auto"/>
        <w:ind w:left="384" w:right="0" w:hanging="10"/>
        <w:jc w:val="center"/>
        <w:rPr>
          <w:sz w:val="18"/>
          <w:szCs w:val="16"/>
          <w:lang w:val="ru-RU"/>
        </w:rPr>
      </w:pPr>
      <w:r>
        <w:rPr>
          <w:sz w:val="20"/>
          <w:szCs w:val="20"/>
          <w:lang w:val="ru-RU"/>
        </w:rPr>
        <w:t>название программы</w:t>
      </w:r>
    </w:p>
    <w:p w:rsidR="00CF391B" w:rsidRDefault="00B544E7">
      <w:pPr>
        <w:spacing w:after="0" w:line="237" w:lineRule="auto"/>
        <w:ind w:right="34" w:firstLine="374"/>
        <w:rPr>
          <w:lang w:val="ru-RU"/>
        </w:rPr>
      </w:pPr>
      <w:r>
        <w:rPr>
          <w:sz w:val="28"/>
          <w:szCs w:val="28"/>
          <w:lang w:val="ru-RU"/>
        </w:rPr>
        <w:t>С уставом организации, лицензией на право ведения образовательной деятельности, содержанием дополнительной общеобразовательной программы,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правилами внутреннего распорядка, правилами приема обучающегося, режимом работы организации ознакомлен(а). </w:t>
      </w:r>
    </w:p>
    <w:p w:rsidR="00CF391B" w:rsidRDefault="00B544E7">
      <w:pPr>
        <w:spacing w:after="0" w:line="237" w:lineRule="auto"/>
        <w:ind w:right="34" w:firstLine="708"/>
        <w:rPr>
          <w:lang w:val="ru-RU"/>
        </w:rPr>
      </w:pPr>
      <w:r>
        <w:rPr>
          <w:sz w:val="28"/>
          <w:szCs w:val="28"/>
          <w:lang w:val="ru-RU"/>
        </w:rPr>
        <w:t>Я, _____________________________________________________, даю бессрочное согласие (до его отзыва мною) на использование и обработку моих персональны</w:t>
      </w:r>
      <w:r>
        <w:rPr>
          <w:sz w:val="28"/>
          <w:szCs w:val="28"/>
          <w:lang w:val="ru-RU"/>
        </w:rPr>
        <w:t xml:space="preserve">х данных, а также персональных данных моего ребенка при осуществлении административных процедур в рамках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программе». Отзыв настоящего согласия в случаях, предусмотренных </w:t>
      </w:r>
      <w:r>
        <w:rPr>
          <w:color w:val="000000" w:themeColor="text1"/>
          <w:sz w:val="28"/>
          <w:szCs w:val="28"/>
          <w:lang w:val="ru-RU"/>
        </w:rPr>
        <w:t xml:space="preserve">Федеральным законом </w:t>
      </w:r>
      <w:r>
        <w:rPr>
          <w:sz w:val="28"/>
          <w:szCs w:val="28"/>
          <w:lang w:val="ru-RU"/>
        </w:rPr>
        <w:lastRenderedPageBreak/>
        <w:t>от 27.07.2006 № 152-ФЗ «О персональных данных», осуществляется на основании моего заявления, поданного в Организацию. К запросу прилагаю:</w:t>
      </w:r>
    </w:p>
    <w:p w:rsidR="00CF391B" w:rsidRDefault="00B544E7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</w:p>
    <w:p w:rsidR="00CF391B" w:rsidRDefault="00B544E7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  <w:lang w:val="ru-RU"/>
        </w:rPr>
        <w:t xml:space="preserve">                        </w:t>
      </w:r>
    </w:p>
    <w:p w:rsidR="00CF391B" w:rsidRDefault="00B544E7">
      <w:pPr>
        <w:ind w:left="372"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(указывается перечень документов, предоставляемых заявителем, в соответствии с </w:t>
      </w:r>
      <w:r>
        <w:rPr>
          <w:color w:val="000000" w:themeColor="text1"/>
          <w:sz w:val="28"/>
          <w:szCs w:val="28"/>
          <w:lang w:val="ru-RU"/>
        </w:rPr>
        <w:t xml:space="preserve">приложением 3 настоящего </w:t>
      </w:r>
      <w:r>
        <w:rPr>
          <w:sz w:val="28"/>
          <w:szCs w:val="28"/>
          <w:lang w:val="ru-RU"/>
        </w:rPr>
        <w:t>административного регламента)</w:t>
      </w:r>
    </w:p>
    <w:p w:rsidR="00CF391B" w:rsidRDefault="00CF391B">
      <w:pPr>
        <w:spacing w:after="13" w:line="256" w:lineRule="auto"/>
        <w:ind w:left="-2" w:right="0" w:firstLine="0"/>
        <w:jc w:val="left"/>
        <w:rPr>
          <w:sz w:val="28"/>
          <w:szCs w:val="28"/>
          <w:lang w:val="ru-RU"/>
        </w:rPr>
      </w:pPr>
    </w:p>
    <w:p w:rsidR="00CF391B" w:rsidRDefault="00B544E7">
      <w:pPr>
        <w:tabs>
          <w:tab w:val="center" w:pos="1464"/>
          <w:tab w:val="center" w:pos="4641"/>
          <w:tab w:val="center" w:pos="789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Подпись Заявитель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Расшифровка подписи</w:t>
      </w:r>
    </w:p>
    <w:p w:rsidR="00CF391B" w:rsidRDefault="00B544E7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(представитель заявителя) </w:t>
      </w:r>
    </w:p>
    <w:p w:rsidR="00CF391B" w:rsidRDefault="00CF391B">
      <w:pPr>
        <w:ind w:left="1082" w:right="50" w:firstLine="0"/>
        <w:rPr>
          <w:sz w:val="28"/>
          <w:szCs w:val="28"/>
          <w:lang w:val="ru-RU"/>
        </w:rPr>
      </w:pPr>
    </w:p>
    <w:p w:rsidR="00CF391B" w:rsidRDefault="00B544E7">
      <w:pPr>
        <w:ind w:left="1082" w:right="5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«_</w:t>
      </w:r>
      <w:r>
        <w:rPr>
          <w:sz w:val="28"/>
          <w:szCs w:val="28"/>
          <w:u w:val="single"/>
          <w:lang w:val="ru-RU"/>
        </w:rPr>
        <w:t xml:space="preserve">  </w:t>
      </w:r>
      <w:r>
        <w:rPr>
          <w:sz w:val="28"/>
          <w:szCs w:val="28"/>
          <w:lang w:val="ru-RU"/>
        </w:rPr>
        <w:t>»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u w:val="single"/>
          <w:lang w:val="ru-RU"/>
        </w:rPr>
        <w:t xml:space="preserve">   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  <w:u w:val="single"/>
          <w:lang w:val="ru-RU"/>
        </w:rPr>
        <w:t xml:space="preserve">      </w:t>
      </w:r>
      <w:r>
        <w:rPr>
          <w:sz w:val="28"/>
          <w:szCs w:val="28"/>
          <w:lang w:val="ru-RU"/>
        </w:rPr>
        <w:t>г.</w:t>
      </w: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CF391B" w:rsidRDefault="00B544E7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* обучающиеся  старше 14 лет заполняют самостоятельно.</w:t>
      </w:r>
    </w:p>
    <w:p w:rsidR="00CF391B" w:rsidRDefault="00CF391B">
      <w:pPr>
        <w:spacing w:after="84" w:line="256" w:lineRule="auto"/>
        <w:ind w:right="0" w:firstLine="0"/>
        <w:jc w:val="left"/>
        <w:rPr>
          <w:color w:val="26282F"/>
          <w:highlight w:val="yellow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F391B" w:rsidRDefault="00B544E7">
      <w:pPr>
        <w:spacing w:after="0" w:line="240" w:lineRule="auto"/>
        <w:ind w:right="0" w:firstLine="0"/>
        <w:jc w:val="left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br w:type="page" w:clear="all"/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5.2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предоставления услуги «Запись на обучение по дополнительной общеобразовательной программе», оказываемой </w:t>
      </w:r>
      <w:r>
        <w:rPr>
          <w:sz w:val="28"/>
          <w:szCs w:val="28"/>
          <w:lang w:val="ru-RU"/>
        </w:rPr>
        <w:t>образовательными учреждениями на 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spacing w:after="56"/>
        <w:ind w:left="2016" w:right="213" w:firstLine="0"/>
        <w:jc w:val="center"/>
        <w:rPr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Форма решения 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CF391B" w:rsidRDefault="00B544E7">
      <w:pPr>
        <w:spacing w:after="56"/>
        <w:ind w:left="2016" w:right="213" w:firstLine="0"/>
        <w:jc w:val="center"/>
        <w:rPr>
          <w:sz w:val="28"/>
          <w:szCs w:val="28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(оформляется на официальном бланке организации)</w:t>
      </w:r>
    </w:p>
    <w:p w:rsidR="00CF391B" w:rsidRDefault="00B544E7">
      <w:pPr>
        <w:spacing w:after="56"/>
        <w:ind w:right="213"/>
        <w:jc w:val="left"/>
        <w:rPr>
          <w:lang w:val="ru-RU"/>
        </w:rPr>
      </w:pPr>
      <w:r>
        <w:rPr>
          <w:lang w:val="ru-RU"/>
        </w:rPr>
        <w:t xml:space="preserve">                                 </w:t>
      </w:r>
      <w:r>
        <w:rPr>
          <w:lang w:val="ru-RU"/>
        </w:rPr>
        <w:t xml:space="preserve">                                              </w:t>
      </w:r>
      <w:r>
        <w:rPr>
          <w:sz w:val="28"/>
          <w:szCs w:val="28"/>
          <w:lang w:val="ru-RU"/>
        </w:rPr>
        <w:t xml:space="preserve"> Кому:</w:t>
      </w:r>
    </w:p>
    <w:p w:rsidR="00CF391B" w:rsidRDefault="00B544E7">
      <w:pPr>
        <w:spacing w:after="56"/>
        <w:ind w:right="213"/>
        <w:jc w:val="right"/>
        <w:rPr>
          <w:lang w:val="ru-RU"/>
        </w:rPr>
      </w:pPr>
      <w:r>
        <w:rPr>
          <w:sz w:val="28"/>
          <w:szCs w:val="28"/>
          <w:lang w:val="ru-RU"/>
        </w:rPr>
        <w:t>___________________________________</w:t>
      </w:r>
    </w:p>
    <w:p w:rsidR="00CF391B" w:rsidRDefault="00B544E7">
      <w:pPr>
        <w:spacing w:after="725" w:line="256" w:lineRule="auto"/>
        <w:ind w:right="634" w:firstLine="0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 xml:space="preserve">                                                         </w:t>
      </w:r>
      <w:r>
        <w:rPr>
          <w:szCs w:val="24"/>
          <w:vertAlign w:val="subscript"/>
          <w:lang w:val="ru-RU"/>
        </w:rPr>
        <w:t>(фамилия, имя, отчество физического лица)</w:t>
      </w:r>
    </w:p>
    <w:p w:rsidR="00CF391B" w:rsidRDefault="00B544E7">
      <w:pPr>
        <w:spacing w:after="0" w:line="240" w:lineRule="auto"/>
        <w:ind w:right="0" w:hanging="10"/>
        <w:jc w:val="center"/>
        <w:rPr>
          <w:b/>
          <w:szCs w:val="24"/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CF391B" w:rsidRDefault="00B544E7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  <w:r>
        <w:rPr>
          <w:sz w:val="28"/>
          <w:szCs w:val="28"/>
          <w:lang w:val="ru-RU"/>
        </w:rPr>
        <w:t xml:space="preserve">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CF391B" w:rsidRDefault="00CF391B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708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Организация приняла решение 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CF391B" w:rsidRDefault="00B544E7">
      <w:pPr>
        <w:spacing w:after="0" w:line="240" w:lineRule="auto"/>
        <w:ind w:right="0" w:firstLine="0"/>
        <w:rPr>
          <w:color w:val="auto"/>
          <w:szCs w:val="24"/>
          <w:lang w:val="ru-RU"/>
        </w:rPr>
      </w:pPr>
      <w:r>
        <w:rPr>
          <w:sz w:val="28"/>
          <w:szCs w:val="28"/>
          <w:lang w:val="ru-RU"/>
        </w:rPr>
        <w:t>««Запись на обучение по дополнительной 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</w:t>
      </w:r>
      <w:r>
        <w:rPr>
          <w:sz w:val="28"/>
          <w:szCs w:val="28"/>
          <w:lang w:val="ru-RU"/>
        </w:rPr>
        <w:t>ской области</w:t>
      </w:r>
      <w:r>
        <w:rPr>
          <w:color w:val="auto"/>
          <w:sz w:val="28"/>
          <w:szCs w:val="28"/>
          <w:lang w:val="ru-RU"/>
        </w:rPr>
        <w:t>:</w:t>
      </w:r>
    </w:p>
    <w:tbl>
      <w:tblPr>
        <w:tblW w:w="10078" w:type="dxa"/>
        <w:tblInd w:w="-8" w:type="dxa"/>
        <w:tblLayout w:type="fixed"/>
        <w:tblCellMar>
          <w:top w:w="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678"/>
        <w:gridCol w:w="4536"/>
      </w:tblGrid>
      <w:tr w:rsidR="00CF391B" w:rsidRPr="00484BE4">
        <w:trPr>
          <w:trHeight w:val="83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37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37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предоставлении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CF391B" w:rsidRPr="00484BE4">
        <w:trPr>
          <w:trHeight w:val="228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139" w:right="212" w:firstLine="158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1" w:line="237" w:lineRule="auto"/>
              <w:ind w:left="213" w:right="271" w:hanging="2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исчерпывающий перечень противоречий между запросов и приложенными к нему документами </w:t>
            </w:r>
          </w:p>
          <w:p w:rsidR="00CF391B" w:rsidRDefault="00B544E7">
            <w:pPr>
              <w:spacing w:after="1" w:line="237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Например, запрос содержит сведения о 2008 годе рождения ребенка, а данные свидетельства о рождении – 2009. В этом случае необходимо указать: «Данные о дате рожден</w:t>
            </w:r>
            <w:r>
              <w:rPr>
                <w:sz w:val="28"/>
                <w:szCs w:val="28"/>
                <w:lang w:val="ru-RU"/>
              </w:rPr>
              <w:t xml:space="preserve">ия </w:t>
            </w:r>
            <w:r>
              <w:rPr>
                <w:sz w:val="28"/>
                <w:szCs w:val="28"/>
                <w:lang w:val="ru-RU"/>
              </w:rPr>
              <w:lastRenderedPageBreak/>
              <w:t>ребенка в запросе и свидетельстве о рождении различаются»</w:t>
            </w:r>
          </w:p>
        </w:tc>
      </w:tr>
      <w:tr w:rsidR="00CF391B">
        <w:trPr>
          <w:trHeight w:val="82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категории заявителя кругу лиц, указанных в подразделе 2 административного регламента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49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CF391B" w:rsidRPr="00484BE4">
        <w:trPr>
          <w:trHeight w:val="82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Несоответствие документов, указанных в приложении 3 </w:t>
            </w:r>
            <w:r>
              <w:rPr>
                <w:sz w:val="28"/>
                <w:szCs w:val="28"/>
                <w:lang w:val="ru-RU"/>
              </w:rPr>
              <w:t>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49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 и нарушений применительно к каждому документу</w:t>
            </w:r>
          </w:p>
        </w:tc>
      </w:tr>
      <w:tr w:rsidR="00CF391B">
        <w:trPr>
          <w:trHeight w:val="63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Запрос подан лицом, не имеющим полномочий представлять </w:t>
            </w:r>
            <w:r>
              <w:rPr>
                <w:sz w:val="28"/>
                <w:szCs w:val="28"/>
                <w:lang w:val="ru-RU"/>
              </w:rPr>
              <w:t>интересы заявителя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49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>Указать основания такого вывода</w:t>
            </w:r>
          </w:p>
        </w:tc>
      </w:tr>
      <w:tr w:rsidR="00CF391B" w:rsidRPr="00484BE4">
        <w:trPr>
          <w:trHeight w:val="8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2" w:line="235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2" w:line="235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Отзыв запроса по инициативе заявителя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реквизиты заявления об отказе от предоставления </w:t>
            </w:r>
            <w:r>
              <w:rPr>
                <w:sz w:val="28"/>
                <w:szCs w:val="28"/>
                <w:lang w:val="ru-RU" w:eastAsia="ru-RU"/>
              </w:rPr>
              <w:t>государственной услуги</w:t>
            </w:r>
          </w:p>
        </w:tc>
      </w:tr>
      <w:tr w:rsidR="00CF391B">
        <w:trPr>
          <w:trHeight w:val="4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Наличие медицинских противопоказаний для освоения программ по отдельным видам </w:t>
            </w:r>
            <w:r>
              <w:rPr>
                <w:sz w:val="28"/>
                <w:szCs w:val="28"/>
                <w:lang w:val="ru-RU"/>
              </w:rPr>
              <w:t>искусства, физической культуры и спорта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</w:rPr>
              <w:t>Указать на перечень противопоказаний</w:t>
            </w:r>
          </w:p>
        </w:tc>
      </w:tr>
      <w:tr w:rsidR="00CF391B">
        <w:trPr>
          <w:trHeight w:val="34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Отсутствие свободных мест в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>Указать</w:t>
            </w:r>
            <w:r>
              <w:t xml:space="preserve"> </w:t>
            </w:r>
            <w:r>
              <w:rPr>
                <w:sz w:val="28"/>
                <w:szCs w:val="28"/>
              </w:rPr>
              <w:t>основания такого вывода</w:t>
            </w:r>
          </w:p>
        </w:tc>
      </w:tr>
      <w:tr w:rsidR="00CF391B" w:rsidRPr="00484BE4">
        <w:trPr>
          <w:trHeight w:val="41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Достижение заявителем возраста, препятствующего зачислению на дополнительную образовательную </w:t>
            </w:r>
            <w:r>
              <w:rPr>
                <w:sz w:val="28"/>
                <w:szCs w:val="28"/>
                <w:lang w:val="ru-RU"/>
              </w:rPr>
              <w:t>программу, либо недостижение необходимого возраста при наличии возрастных ограничений для обучения по дополнительной общеобразовательной программе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возраст, предусмотренный дополнительной общеобразовательной программой, для обучения</w:t>
            </w:r>
          </w:p>
        </w:tc>
      </w:tr>
      <w:tr w:rsidR="00CF391B">
        <w:trPr>
          <w:trHeight w:val="21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Неявка в </w:t>
            </w:r>
            <w:r>
              <w:rPr>
                <w:sz w:val="28"/>
                <w:szCs w:val="28"/>
                <w:lang w:val="ru-RU"/>
              </w:rPr>
              <w:t>организацию в течение 4 рабочих дней после получения уведомления о необходимости личного посещения для заключения договора об образовании или неподписание договора посредством функционала личного кабинета ЕПГУ в течение 4 рабочих дней после получения уведо</w:t>
            </w:r>
            <w:r>
              <w:rPr>
                <w:sz w:val="28"/>
                <w:szCs w:val="28"/>
                <w:lang w:val="ru-RU"/>
              </w:rPr>
              <w:t>мления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Указать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основания такого вывода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CF391B">
        <w:trPr>
          <w:trHeight w:val="6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Неявка на прохождение вступительных (приемных) испытаний в организацию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Указать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основания такого вывода</w:t>
            </w:r>
          </w:p>
        </w:tc>
      </w:tr>
      <w:tr w:rsidR="00CF391B" w:rsidRPr="00484BE4">
        <w:trPr>
          <w:trHeight w:val="203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Непредставление оригиналов документов, сведения о которых указаны заявителем в электронной </w:t>
            </w:r>
            <w:r>
              <w:rPr>
                <w:sz w:val="28"/>
                <w:szCs w:val="28"/>
                <w:lang w:val="ru-RU"/>
              </w:rPr>
              <w:t>форме запроса на ЕПГУ, в день проведения вступительных (приемных) испытаний в организации либо в случае отсутствия необходимости проведения вступительных (приемных) испытаний в день подписания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на перечень непредставленных оригиналов докуме</w:t>
            </w:r>
            <w:r>
              <w:rPr>
                <w:sz w:val="28"/>
                <w:szCs w:val="28"/>
                <w:lang w:val="ru-RU"/>
              </w:rPr>
              <w:t>нтов</w:t>
            </w:r>
          </w:p>
        </w:tc>
      </w:tr>
      <w:tr w:rsidR="00CF391B" w:rsidRPr="00484BE4">
        <w:trPr>
          <w:trHeight w:val="29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оригиналов документов сведениям, указанным в запросе или в электронной форме запроса на ЕПГУ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6" w:line="240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противоречий между запросом и оригиналами документов.</w:t>
            </w:r>
          </w:p>
          <w:p w:rsidR="00CF391B" w:rsidRDefault="00B544E7">
            <w:pPr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Например, Запрос содержит сведения о номере свидетельства о рождении ребенка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 xml:space="preserve">-МЮ №712901, а оригинал свидетельства о рождении –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>-МЮ № 562901. В этом случае необходимо указать: «Данные о серии (номере) свидетельства о рождении ребенка в запросе и пред</w:t>
            </w:r>
            <w:r>
              <w:rPr>
                <w:sz w:val="28"/>
                <w:szCs w:val="28"/>
                <w:lang w:val="ru-RU"/>
              </w:rPr>
              <w:t>ставленном оригинале документа различаются»</w:t>
            </w:r>
          </w:p>
        </w:tc>
      </w:tr>
      <w:tr w:rsidR="00CF391B" w:rsidRPr="00484BE4">
        <w:trPr>
          <w:trHeight w:val="259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Недостаток результатов (нехватка баллов) при прохождении вступительных (приемных) </w:t>
            </w:r>
            <w:r>
              <w:rPr>
                <w:sz w:val="28"/>
                <w:szCs w:val="28"/>
                <w:lang w:val="ru-RU"/>
              </w:rPr>
              <w:lastRenderedPageBreak/>
              <w:t>испытаний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Указать, какие вступительные (приемные) испытания не пройдены с полученными </w:t>
            </w:r>
            <w:r>
              <w:rPr>
                <w:sz w:val="28"/>
                <w:szCs w:val="28"/>
                <w:lang w:val="ru-RU"/>
              </w:rPr>
              <w:lastRenderedPageBreak/>
              <w:t>результатами и требуемыми показателями</w:t>
            </w:r>
          </w:p>
        </w:tc>
      </w:tr>
    </w:tbl>
    <w:p w:rsidR="00CF391B" w:rsidRDefault="00B544E7">
      <w:pPr>
        <w:spacing w:after="26"/>
        <w:ind w:left="-15" w:right="50"/>
        <w:rPr>
          <w:szCs w:val="24"/>
          <w:lang w:val="ru-RU"/>
        </w:rPr>
      </w:pPr>
      <w:r>
        <w:rPr>
          <w:sz w:val="28"/>
          <w:szCs w:val="28"/>
          <w:lang w:val="ru-RU"/>
        </w:rPr>
        <w:lastRenderedPageBreak/>
        <w:t xml:space="preserve">Вы вправе повторно обратиться в организацию с запросом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после устранения указанных оснований для отказа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.</w:t>
      </w:r>
    </w:p>
    <w:p w:rsidR="00CF391B" w:rsidRDefault="00B544E7">
      <w:pPr>
        <w:spacing w:after="0" w:line="240" w:lineRule="auto"/>
        <w:ind w:right="0" w:hanging="10"/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Дополнительно информируем:</w:t>
      </w:r>
    </w:p>
    <w:p w:rsidR="00CF391B" w:rsidRDefault="00B544E7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</w:t>
      </w:r>
    </w:p>
    <w:p w:rsidR="00CF391B" w:rsidRDefault="00B544E7">
      <w:pPr>
        <w:spacing w:after="0" w:line="240" w:lineRule="auto"/>
        <w:ind w:right="0" w:firstLine="6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(указывается информация, необходимая для устранения причин отказа в предоставлении услуги, а также иная дополнительная информация при наличии)</w:t>
      </w:r>
    </w:p>
    <w:p w:rsidR="00CF391B" w:rsidRDefault="00B544E7">
      <w:pPr>
        <w:spacing w:after="0" w:line="240" w:lineRule="auto"/>
        <w:ind w:right="0" w:hanging="10"/>
        <w:jc w:val="righ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 xml:space="preserve">Уполномоченный работник организации (Должность)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</w:t>
      </w:r>
    </w:p>
    <w:p w:rsidR="00CF391B" w:rsidRDefault="00B544E7">
      <w:pPr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i/>
          <w:sz w:val="28"/>
          <w:szCs w:val="28"/>
          <w:lang w:val="ru-RU"/>
        </w:rPr>
        <w:t xml:space="preserve">      </w:t>
      </w:r>
      <w:r>
        <w:rPr>
          <w:i/>
          <w:sz w:val="28"/>
          <w:szCs w:val="28"/>
          <w:lang w:val="ru-RU"/>
        </w:rPr>
        <w:t xml:space="preserve">      (подпись, фамилия, инициалы)</w:t>
      </w:r>
    </w:p>
    <w:p w:rsidR="00CF391B" w:rsidRDefault="00B544E7">
      <w:pPr>
        <w:tabs>
          <w:tab w:val="center" w:pos="5482"/>
          <w:tab w:val="right" w:pos="9403"/>
        </w:tabs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rFonts w:eastAsia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«_</w:t>
      </w:r>
      <w:r>
        <w:rPr>
          <w:sz w:val="28"/>
          <w:szCs w:val="28"/>
          <w:u w:val="single"/>
          <w:lang w:val="ru-RU"/>
        </w:rPr>
        <w:t xml:space="preserve">  </w:t>
      </w:r>
      <w:r>
        <w:rPr>
          <w:sz w:val="28"/>
          <w:szCs w:val="28"/>
          <w:lang w:val="ru-RU"/>
        </w:rPr>
        <w:t>»_</w:t>
      </w:r>
      <w:r>
        <w:rPr>
          <w:sz w:val="28"/>
          <w:szCs w:val="28"/>
          <w:u w:val="single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>20___г.</w:t>
      </w:r>
    </w:p>
    <w:p w:rsidR="00CF391B" w:rsidRDefault="00B544E7">
      <w:pPr>
        <w:spacing w:after="0" w:line="240" w:lineRule="auto"/>
        <w:ind w:right="0"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 w:clear="all"/>
      </w:r>
    </w:p>
    <w:p w:rsidR="00CF391B" w:rsidRDefault="00B544E7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5.3.</w:t>
      </w:r>
    </w:p>
    <w:p w:rsidR="00CF391B" w:rsidRDefault="00B544E7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предоставления муниципальной услуги «Запись на обучение по дополнительной общеобразовательной программе», оказываемой образовательными </w:t>
      </w:r>
      <w:r>
        <w:rPr>
          <w:sz w:val="28"/>
          <w:szCs w:val="28"/>
          <w:lang w:val="ru-RU"/>
        </w:rPr>
        <w:t>учреждениями на 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lang w:val="ru-RU"/>
        </w:rPr>
      </w:pPr>
    </w:p>
    <w:p w:rsidR="00CF391B" w:rsidRDefault="00CF391B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lang w:val="ru-RU"/>
        </w:rPr>
      </w:pPr>
    </w:p>
    <w:p w:rsidR="00CF391B" w:rsidRDefault="00B544E7">
      <w:pPr>
        <w:spacing w:after="0" w:line="240" w:lineRule="auto"/>
        <w:ind w:right="0" w:firstLine="0"/>
        <w:jc w:val="center"/>
        <w:rPr>
          <w:b/>
          <w:bCs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/>
        </w:rPr>
        <w:t xml:space="preserve">Форма решения об отказе в приеме документов, необходимых для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color w:val="auto"/>
          <w:sz w:val="28"/>
          <w:szCs w:val="28"/>
          <w:lang w:val="ru-RU"/>
        </w:rPr>
        <w:t xml:space="preserve"> </w:t>
      </w:r>
    </w:p>
    <w:p w:rsidR="00CF391B" w:rsidRDefault="00B544E7">
      <w:pPr>
        <w:spacing w:after="0" w:line="240" w:lineRule="auto"/>
        <w:ind w:right="0" w:firstLine="0"/>
        <w:jc w:val="center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>(Оформляется на официальном бланке организации)</w:t>
      </w:r>
    </w:p>
    <w:p w:rsidR="00CF391B" w:rsidRDefault="00B544E7">
      <w:pPr>
        <w:spacing w:after="0" w:line="240" w:lineRule="auto"/>
        <w:ind w:left="5670" w:right="0" w:firstLine="0"/>
        <w:jc w:val="left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 xml:space="preserve">Кому: </w:t>
      </w:r>
      <w:r>
        <w:rPr>
          <w:bCs/>
          <w:color w:val="auto"/>
          <w:sz w:val="28"/>
          <w:szCs w:val="28"/>
          <w:lang w:val="ru-RU"/>
        </w:rPr>
        <w:t>_______________________________________________________________________________________</w:t>
      </w:r>
    </w:p>
    <w:p w:rsidR="00CF391B" w:rsidRDefault="00B544E7">
      <w:pPr>
        <w:spacing w:after="0" w:line="240" w:lineRule="auto"/>
        <w:ind w:left="5670" w:right="0" w:firstLine="0"/>
        <w:jc w:val="left"/>
        <w:rPr>
          <w:bCs/>
          <w:color w:val="auto"/>
          <w:sz w:val="18"/>
          <w:szCs w:val="18"/>
          <w:lang w:val="ru-RU"/>
        </w:rPr>
      </w:pPr>
      <w:r>
        <w:rPr>
          <w:bCs/>
          <w:color w:val="auto"/>
          <w:sz w:val="20"/>
          <w:szCs w:val="20"/>
          <w:lang w:val="ru-RU"/>
        </w:rPr>
        <w:t>(фамилия, имя, отчество физического лица)</w:t>
      </w:r>
    </w:p>
    <w:p w:rsidR="00CF391B" w:rsidRDefault="00CF391B">
      <w:pPr>
        <w:spacing w:after="0" w:line="256" w:lineRule="auto"/>
        <w:ind w:right="47" w:firstLine="0"/>
        <w:jc w:val="center"/>
        <w:rPr>
          <w:lang w:val="ru-RU"/>
        </w:rPr>
      </w:pPr>
    </w:p>
    <w:p w:rsidR="00CF391B" w:rsidRDefault="00B544E7">
      <w:pPr>
        <w:spacing w:after="0" w:line="256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CF391B" w:rsidRDefault="00B544E7">
      <w:pPr>
        <w:spacing w:after="0" w:line="256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/>
        </w:rPr>
        <w:t>об отказе в приеме документов, необходимых для предоставления</w:t>
      </w:r>
    </w:p>
    <w:p w:rsidR="00CF391B" w:rsidRDefault="00B544E7">
      <w:pPr>
        <w:spacing w:after="0" w:line="256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««Запись на обучение по дополнительной общеобраз</w:t>
      </w:r>
      <w:r>
        <w:rPr>
          <w:sz w:val="28"/>
          <w:szCs w:val="28"/>
          <w:lang w:val="ru-RU"/>
        </w:rPr>
        <w:t>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области»</w:t>
      </w:r>
    </w:p>
    <w:p w:rsidR="00CF391B" w:rsidRDefault="00CF391B">
      <w:pPr>
        <w:spacing w:after="0" w:line="256" w:lineRule="auto"/>
        <w:ind w:right="47" w:firstLine="0"/>
        <w:jc w:val="center"/>
        <w:rPr>
          <w:lang w:val="ru-RU"/>
        </w:rPr>
      </w:pPr>
    </w:p>
    <w:p w:rsidR="00CF391B" w:rsidRDefault="00B544E7">
      <w:pPr>
        <w:spacing w:after="0" w:line="256" w:lineRule="auto"/>
        <w:ind w:right="47" w:firstLine="708"/>
        <w:rPr>
          <w:lang w:val="ru-RU"/>
        </w:rPr>
      </w:pPr>
      <w:r>
        <w:rPr>
          <w:sz w:val="28"/>
          <w:szCs w:val="28"/>
          <w:lang w:val="ru-RU"/>
        </w:rPr>
        <w:t xml:space="preserve">В приеме документов, необходимых для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«Запись на обучение по дополнительной</w:t>
      </w:r>
      <w:r>
        <w:rPr>
          <w:sz w:val="28"/>
          <w:szCs w:val="28"/>
          <w:lang w:val="ru-RU"/>
        </w:rPr>
        <w:t xml:space="preserve"> общеобразовательной программе», оказываемой образовательными учреждениями на территории муниципального образования Грачевский муниципальный район Оренбургской области », Вам отказано по следующим основаниям:</w:t>
      </w:r>
    </w:p>
    <w:tbl>
      <w:tblPr>
        <w:tblW w:w="9945" w:type="dxa"/>
        <w:tblInd w:w="-8" w:type="dxa"/>
        <w:tblLayout w:type="fixed"/>
        <w:tblCellMar>
          <w:top w:w="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678"/>
        <w:gridCol w:w="4687"/>
      </w:tblGrid>
      <w:tr w:rsidR="00CF391B" w:rsidRPr="00484BE4">
        <w:trPr>
          <w:trHeight w:val="89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35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35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</w:t>
            </w:r>
            <w:r>
              <w:rPr>
                <w:sz w:val="28"/>
                <w:szCs w:val="28"/>
                <w:lang w:val="ru-RU"/>
              </w:rPr>
              <w:t>твии с административным регламентом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приеме документов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CF391B" w:rsidRPr="00484BE4">
        <w:trPr>
          <w:trHeight w:val="114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Заявление направлено адресатом не по принадлежности</w:t>
            </w:r>
          </w:p>
          <w:p w:rsidR="00CF391B" w:rsidRDefault="00CF391B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1" w:line="235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какая организация предоставляет </w:t>
            </w:r>
            <w:r>
              <w:rPr>
                <w:sz w:val="28"/>
                <w:szCs w:val="28"/>
                <w:lang w:val="ru-RU" w:eastAsia="ru-RU"/>
              </w:rPr>
              <w:t>услугу</w:t>
            </w:r>
            <w:r>
              <w:rPr>
                <w:sz w:val="28"/>
                <w:szCs w:val="28"/>
                <w:lang w:val="ru-RU"/>
              </w:rPr>
              <w:t xml:space="preserve"> указать информацию о месте нахождении</w:t>
            </w:r>
          </w:p>
        </w:tc>
      </w:tr>
      <w:tr w:rsidR="00CF391B" w:rsidRPr="00484BE4">
        <w:trPr>
          <w:trHeight w:val="82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Заявителем представлен неполный комплект документов, </w:t>
            </w:r>
            <w:r>
              <w:rPr>
                <w:sz w:val="28"/>
                <w:szCs w:val="28"/>
                <w:lang w:val="ru-RU"/>
              </w:rPr>
              <w:lastRenderedPageBreak/>
              <w:t xml:space="preserve">необходимых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Указать исчерпывающий перечень документов, непредставленный </w:t>
            </w:r>
            <w:r>
              <w:rPr>
                <w:sz w:val="28"/>
                <w:szCs w:val="28"/>
                <w:lang w:val="ru-RU"/>
              </w:rPr>
              <w:lastRenderedPageBreak/>
              <w:t>заявителем</w:t>
            </w:r>
          </w:p>
        </w:tc>
      </w:tr>
      <w:tr w:rsidR="00CF391B">
        <w:trPr>
          <w:trHeight w:val="82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Документы, необходимые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>, утратили силу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49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</w:t>
            </w:r>
            <w:r>
              <w:rPr>
                <w:sz w:val="28"/>
                <w:szCs w:val="28"/>
                <w:lang w:val="ru-RU"/>
              </w:rPr>
              <w:t>ывода</w:t>
            </w:r>
          </w:p>
        </w:tc>
      </w:tr>
      <w:tr w:rsidR="00CF391B" w:rsidRPr="00484BE4">
        <w:trPr>
          <w:trHeight w:val="44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Документы содержат подчистки и исправления текста, не заверенные в порядке, установленном</w:t>
            </w:r>
          </w:p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законодательством Российской Федерации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документов, содержащих подчистки и исправления текста, не заверенные в порядке, установ</w:t>
            </w:r>
            <w:r>
              <w:rPr>
                <w:sz w:val="28"/>
                <w:szCs w:val="28"/>
                <w:lang w:val="ru-RU"/>
              </w:rPr>
              <w:t>ленном законодательством Российской Федерации</w:t>
            </w:r>
          </w:p>
        </w:tc>
      </w:tr>
      <w:tr w:rsidR="00CF391B" w:rsidRPr="00484BE4">
        <w:trPr>
          <w:trHeight w:val="81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2" w:line="232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2" w:line="23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исчерпывающий перечень </w:t>
            </w:r>
            <w:r>
              <w:rPr>
                <w:sz w:val="28"/>
                <w:szCs w:val="28"/>
                <w:lang w:val="ru-RU"/>
              </w:rPr>
              <w:t>документов, содержащих повреждения</w:t>
            </w:r>
          </w:p>
        </w:tc>
      </w:tr>
      <w:tr w:rsidR="00CF391B" w:rsidRPr="00484BE4">
        <w:trPr>
          <w:trHeight w:val="53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Некорректное заполнение обязательных полей в форме интерактивного запроса на ЕПГУ (отсутствие заполнения, недостоверное, неполное либо неправильное, несоответствующее требованиям, установленным административным </w:t>
            </w:r>
            <w:r>
              <w:rPr>
                <w:sz w:val="28"/>
                <w:szCs w:val="28"/>
                <w:lang w:val="ru-RU"/>
              </w:rPr>
              <w:t>регламентом)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обязательные поля запроса, не заполненные заявителем, либо заполненные не в полном объеме, либо с нарушением требований, установленных административным регламентом</w:t>
            </w:r>
          </w:p>
        </w:tc>
      </w:tr>
      <w:tr w:rsidR="00CF391B" w:rsidRPr="00484BE4">
        <w:trPr>
          <w:trHeight w:val="34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Поступление запроса, аналогичного ранее зарегистрированному запросу </w:t>
            </w:r>
            <w:r>
              <w:rPr>
                <w:sz w:val="28"/>
                <w:szCs w:val="28"/>
                <w:lang w:val="ru-RU"/>
              </w:rPr>
              <w:t xml:space="preserve">срок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услуги,</w:t>
            </w:r>
            <w:r>
              <w:rPr>
                <w:sz w:val="28"/>
                <w:szCs w:val="28"/>
                <w:lang w:val="ru-RU"/>
              </w:rPr>
              <w:t xml:space="preserve"> по которому не истек на момент поступления такого запроса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реквизиты ранее поданного аналогичного запроса</w:t>
            </w:r>
          </w:p>
        </w:tc>
      </w:tr>
    </w:tbl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highlight w:val="yellow"/>
          <w:lang w:val="ru-RU"/>
        </w:rPr>
      </w:pP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Дополнительно информируем: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sz w:val="20"/>
          <w:szCs w:val="20"/>
          <w:lang w:val="ru-RU"/>
        </w:rPr>
      </w:pPr>
      <w:r>
        <w:rPr>
          <w:color w:val="26282F"/>
          <w:sz w:val="28"/>
          <w:szCs w:val="28"/>
          <w:lang w:val="ru-RU"/>
        </w:rPr>
        <w:t>(указывается информация, необходимая для устранения причин отказа в приеме до</w:t>
      </w:r>
      <w:r>
        <w:rPr>
          <w:color w:val="26282F"/>
          <w:sz w:val="28"/>
          <w:szCs w:val="28"/>
          <w:lang w:val="ru-RU"/>
        </w:rPr>
        <w:t>кументов, необходимых для предоставления услуги, а также иная дополнительная информация при наличии)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right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Уполномоченное должностное лицо организации   ____________________________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right"/>
        <w:rPr>
          <w:color w:val="26282F"/>
          <w:vertAlign w:val="subscript"/>
          <w:lang w:val="ru-RU"/>
        </w:rPr>
      </w:pPr>
      <w:r>
        <w:rPr>
          <w:color w:val="26282F"/>
          <w:sz w:val="28"/>
          <w:szCs w:val="28"/>
          <w:vertAlign w:val="subscript"/>
          <w:lang w:val="ru-RU"/>
        </w:rPr>
        <w:lastRenderedPageBreak/>
        <w:t xml:space="preserve">  (подпись, фамилия, инициалы)</w:t>
      </w:r>
      <w:r>
        <w:rPr>
          <w:color w:val="26282F"/>
          <w:vertAlign w:val="subscript"/>
          <w:lang w:val="ru-RU"/>
        </w:rPr>
        <w:t xml:space="preserve"> 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right"/>
        <w:rPr>
          <w:color w:val="26282F"/>
          <w:vertAlign w:val="subscript"/>
          <w:lang w:val="ru-RU"/>
        </w:rPr>
      </w:pPr>
      <w:r>
        <w:rPr>
          <w:color w:val="26282F"/>
          <w:sz w:val="28"/>
          <w:szCs w:val="28"/>
          <w:lang w:val="ru-RU"/>
        </w:rPr>
        <w:t>«_____»_______________________ 20 г.</w:t>
      </w:r>
    </w:p>
    <w:p w:rsidR="00CF391B" w:rsidRDefault="00B544E7">
      <w:pPr>
        <w:spacing w:after="0" w:line="240" w:lineRule="auto"/>
        <w:ind w:right="0" w:firstLine="0"/>
        <w:jc w:val="left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br w:type="page" w:clear="all"/>
      </w:r>
      <w:r>
        <w:rPr>
          <w:color w:val="26282F"/>
          <w:sz w:val="28"/>
          <w:szCs w:val="28"/>
          <w:lang w:val="ru-RU"/>
        </w:rPr>
        <w:lastRenderedPageBreak/>
        <w:t xml:space="preserve">                                                                                 Приложение 5.4.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«Запись на обучение по дополнительной общеобразовательной программе», оказываемой образовательными учрежде</w:t>
      </w:r>
      <w:r>
        <w:rPr>
          <w:sz w:val="28"/>
          <w:szCs w:val="28"/>
          <w:lang w:val="ru-RU"/>
        </w:rPr>
        <w:t>ниями на территории 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spacing w:after="0" w:line="240" w:lineRule="auto"/>
        <w:ind w:left="426" w:right="0" w:firstLine="0"/>
        <w:jc w:val="center"/>
        <w:rPr>
          <w:rFonts w:eastAsia="Calibri"/>
          <w:bCs/>
          <w:iCs/>
          <w:color w:val="auto"/>
          <w:szCs w:val="24"/>
          <w:lang w:val="ru-RU"/>
        </w:rPr>
      </w:pPr>
      <w:r>
        <w:rPr>
          <w:rFonts w:eastAsia="Calibri"/>
          <w:iCs/>
          <w:color w:val="auto"/>
          <w:sz w:val="28"/>
          <w:szCs w:val="28"/>
          <w:lang w:val="ru-RU"/>
        </w:rPr>
        <w:t xml:space="preserve">Форма уведомления о посещении организации для подписания договора об образовании на обучение по дополнительной общеобразовательной программе (оформляется </w:t>
      </w:r>
      <w:r>
        <w:rPr>
          <w:rFonts w:eastAsia="Calibri"/>
          <w:iCs/>
          <w:color w:val="auto"/>
          <w:sz w:val="28"/>
          <w:szCs w:val="28"/>
          <w:lang w:val="ru-RU"/>
        </w:rPr>
        <w:t>на официальном бланке организации)</w:t>
      </w:r>
    </w:p>
    <w:p w:rsidR="00CF391B" w:rsidRDefault="00B544E7">
      <w:pPr>
        <w:spacing w:after="0" w:line="240" w:lineRule="auto"/>
        <w:ind w:left="4536" w:right="0" w:firstLine="0"/>
        <w:jc w:val="left"/>
        <w:rPr>
          <w:rFonts w:eastAsia="Calibri"/>
          <w:bCs/>
          <w:iCs/>
          <w:color w:val="auto"/>
          <w:szCs w:val="24"/>
          <w:lang w:val="ru-RU"/>
        </w:rPr>
      </w:pPr>
      <w:r>
        <w:rPr>
          <w:rFonts w:eastAsia="Calibri"/>
          <w:iCs/>
          <w:color w:val="auto"/>
          <w:sz w:val="28"/>
          <w:szCs w:val="28"/>
          <w:lang w:val="ru-RU"/>
        </w:rPr>
        <w:t>Кому____________________________</w:t>
      </w:r>
    </w:p>
    <w:p w:rsidR="00CF391B" w:rsidRDefault="00B544E7">
      <w:pPr>
        <w:spacing w:after="0" w:line="240" w:lineRule="auto"/>
        <w:ind w:left="4536" w:right="0" w:firstLine="0"/>
        <w:jc w:val="left"/>
        <w:rPr>
          <w:rFonts w:eastAsia="Calibri"/>
          <w:bCs/>
          <w:i/>
          <w:iCs/>
          <w:color w:val="auto"/>
          <w:szCs w:val="24"/>
          <w:lang w:val="ru-RU"/>
        </w:rPr>
      </w:pPr>
      <w:r>
        <w:rPr>
          <w:rFonts w:eastAsia="Calibri"/>
          <w:i/>
          <w:iCs/>
          <w:color w:val="auto"/>
          <w:sz w:val="28"/>
          <w:szCs w:val="28"/>
          <w:lang w:val="ru-RU"/>
        </w:rPr>
        <w:t>_________________________________</w:t>
      </w:r>
    </w:p>
    <w:p w:rsidR="00CF391B" w:rsidRDefault="00B544E7">
      <w:pPr>
        <w:spacing w:after="0" w:line="240" w:lineRule="auto"/>
        <w:ind w:left="4536" w:right="0" w:firstLine="0"/>
        <w:jc w:val="center"/>
        <w:rPr>
          <w:rFonts w:eastAsia="Calibri"/>
          <w:bCs/>
          <w:i/>
          <w:iCs/>
          <w:color w:val="auto"/>
          <w:sz w:val="20"/>
          <w:szCs w:val="20"/>
          <w:lang w:val="ru-RU"/>
        </w:rPr>
      </w:pPr>
      <w:r>
        <w:rPr>
          <w:rFonts w:eastAsia="Calibri"/>
          <w:i/>
          <w:iCs/>
          <w:color w:val="auto"/>
          <w:sz w:val="22"/>
          <w:lang w:val="ru-RU"/>
        </w:rPr>
        <w:t>(ФИО заявителя)</w:t>
      </w:r>
    </w:p>
    <w:p w:rsidR="00CF391B" w:rsidRDefault="00CF391B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709"/>
        <w:jc w:val="center"/>
        <w:rPr>
          <w:rFonts w:eastAsia="Calibri"/>
          <w:b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Уведомление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«___»</w:t>
      </w:r>
      <w:r>
        <w:rPr>
          <w:rFonts w:eastAsia="Calibri"/>
          <w:color w:val="auto"/>
          <w:sz w:val="28"/>
          <w:szCs w:val="28"/>
          <w:lang w:val="ru-RU"/>
        </w:rPr>
        <w:tab/>
        <w:t>20_____г.                                                                         №______</w:t>
      </w:r>
    </w:p>
    <w:p w:rsidR="00CF391B" w:rsidRDefault="00CF391B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По итогам рассмотрения </w:t>
      </w:r>
      <w:r>
        <w:rPr>
          <w:rFonts w:eastAsia="Calibri"/>
          <w:color w:val="auto"/>
          <w:sz w:val="28"/>
          <w:szCs w:val="28"/>
          <w:lang w:val="ru-RU"/>
        </w:rPr>
        <w:t>заявления ______________________________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</w:t>
      </w:r>
    </w:p>
    <w:p w:rsidR="00CF391B" w:rsidRDefault="00B544E7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отчество, место жительства заявителя)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принято решение о предоставлении услуги </w:t>
      </w:r>
      <w:r>
        <w:rPr>
          <w:sz w:val="28"/>
          <w:szCs w:val="28"/>
          <w:lang w:val="ru-RU"/>
        </w:rPr>
        <w:t>«Запись на обучение по дополнительной общеобразовательной пр</w:t>
      </w:r>
      <w:r>
        <w:rPr>
          <w:sz w:val="28"/>
          <w:szCs w:val="28"/>
          <w:lang w:val="ru-RU"/>
        </w:rPr>
        <w:t>ограмме», оказываемой образовательными учреждениями на территории муниципального образования Грачевский муниципальный район Оренбургской области</w:t>
      </w:r>
      <w:r>
        <w:rPr>
          <w:bCs/>
          <w:color w:val="auto"/>
          <w:sz w:val="28"/>
          <w:szCs w:val="28"/>
          <w:lang w:val="ru-RU"/>
        </w:rPr>
        <w:t xml:space="preserve">» </w:t>
      </w:r>
      <w:r>
        <w:rPr>
          <w:rFonts w:eastAsia="Calibri"/>
          <w:color w:val="auto"/>
          <w:sz w:val="28"/>
          <w:szCs w:val="28"/>
          <w:lang w:val="ru-RU"/>
        </w:rPr>
        <w:t>гр.___________________________________________________________________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инициалы)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Для заключения с ор</w:t>
      </w:r>
      <w:r>
        <w:rPr>
          <w:rFonts w:eastAsia="Calibri"/>
          <w:color w:val="auto"/>
          <w:sz w:val="28"/>
          <w:szCs w:val="28"/>
          <w:lang w:val="ru-RU"/>
        </w:rPr>
        <w:t>ганизацией договора об образовании необходимо в течение 4 (четырех) рабочих дней в часы приема посетить организацию и предоставить оригиналы документов:</w:t>
      </w:r>
    </w:p>
    <w:p w:rsidR="00CF391B" w:rsidRDefault="00B544E7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</w:t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Паспорт или иной документ, удостоверяющий личность заявителя-гражданина Российской Федерации, в том </w:t>
      </w:r>
      <w:r>
        <w:rPr>
          <w:rFonts w:eastAsia="Calibri"/>
          <w:color w:val="auto"/>
          <w:sz w:val="28"/>
          <w:szCs w:val="28"/>
          <w:lang w:val="ru-RU"/>
        </w:rPr>
        <w:t>числе с использованием Цифровой платформы МАХ в рамках сервиса Цифровой ID;</w:t>
      </w:r>
    </w:p>
    <w:p w:rsidR="00CF391B" w:rsidRDefault="00B544E7">
      <w:pPr>
        <w:spacing w:after="0" w:line="240" w:lineRule="auto"/>
        <w:ind w:right="0" w:firstLine="440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</w:t>
      </w:r>
      <w:r>
        <w:rPr>
          <w:rFonts w:eastAsia="Calibri"/>
          <w:color w:val="auto"/>
          <w:sz w:val="28"/>
          <w:szCs w:val="28"/>
          <w:lang w:val="ru-RU"/>
        </w:rPr>
        <w:tab/>
        <w:t>Свидетельство о рождении несовершеннолетнего либо документ, удостоверяющий личность несовершеннолетнего, в том числе с использованием Цифровой платформы МАХ в рамках сервиса Циф</w:t>
      </w:r>
      <w:r>
        <w:rPr>
          <w:rFonts w:eastAsia="Calibri"/>
          <w:color w:val="auto"/>
          <w:sz w:val="28"/>
          <w:szCs w:val="28"/>
          <w:lang w:val="ru-RU"/>
        </w:rPr>
        <w:t>ровой ID;</w:t>
      </w:r>
    </w:p>
    <w:p w:rsidR="00CF391B" w:rsidRDefault="00B544E7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</w:t>
      </w:r>
      <w:r>
        <w:rPr>
          <w:rFonts w:eastAsia="Calibri"/>
          <w:color w:val="auto"/>
          <w:sz w:val="28"/>
          <w:szCs w:val="28"/>
          <w:lang w:val="ru-RU"/>
        </w:rPr>
        <w:tab/>
        <w:t>Медицинская справка об отсутствии противопоказаний для занятий отдельными видами спорта, искусства;</w:t>
      </w:r>
    </w:p>
    <w:p w:rsidR="00CF391B" w:rsidRDefault="00B544E7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личность представителя заявителя, в случае обращения за предоставлением услуги представителя заявителя;</w:t>
      </w:r>
    </w:p>
    <w:p w:rsidR="00CF391B" w:rsidRDefault="00B544E7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5.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</w:t>
      </w:r>
      <w:r>
        <w:rPr>
          <w:rFonts w:eastAsia="Calibri"/>
          <w:color w:val="auto"/>
          <w:sz w:val="28"/>
          <w:szCs w:val="28"/>
          <w:lang w:val="ru-RU"/>
        </w:rPr>
        <w:t>, удостоверяющий полномочия представителя заявителя, в случае обращения за предоставлением услуги представителя заявителя (за исключением обращения за предоставлением услуги посредством ЕПГУ).</w:t>
      </w:r>
    </w:p>
    <w:p w:rsidR="00CF391B" w:rsidRDefault="00CF391B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709"/>
        <w:jc w:val="righ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Уполномоченный работник организации</w:t>
      </w:r>
    </w:p>
    <w:p w:rsidR="00CF391B" w:rsidRDefault="00B544E7">
      <w:pPr>
        <w:spacing w:after="0" w:line="240" w:lineRule="auto"/>
        <w:ind w:right="0" w:firstLine="709"/>
        <w:jc w:val="righ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</w:t>
      </w:r>
      <w:r>
        <w:rPr>
          <w:rFonts w:eastAsia="Calibri"/>
          <w:color w:val="auto"/>
          <w:sz w:val="28"/>
          <w:szCs w:val="28"/>
          <w:lang w:val="ru-RU"/>
        </w:rPr>
        <w:t>__________</w:t>
      </w:r>
    </w:p>
    <w:p w:rsidR="00CF391B" w:rsidRDefault="00B544E7">
      <w:pPr>
        <w:spacing w:after="0" w:line="240" w:lineRule="auto"/>
        <w:ind w:right="0" w:firstLine="709"/>
        <w:jc w:val="righ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0"/>
          <w:szCs w:val="20"/>
          <w:lang w:val="ru-RU"/>
        </w:rPr>
        <w:t>(подпись, фамилия, инициалы)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</w:r>
    </w:p>
    <w:p w:rsidR="00CF391B" w:rsidRDefault="00B544E7">
      <w:pPr>
        <w:spacing w:after="0" w:line="240" w:lineRule="auto"/>
        <w:ind w:right="0" w:firstLine="709"/>
        <w:jc w:val="right"/>
        <w:rPr>
          <w:rFonts w:eastAsia="Calibri"/>
          <w:color w:val="auto"/>
          <w:sz w:val="20"/>
          <w:szCs w:val="20"/>
          <w:lang w:val="ru-RU"/>
        </w:rPr>
      </w:pPr>
      <w:r>
        <w:rPr>
          <w:rFonts w:eastAsia="Calibri"/>
          <w:color w:val="auto"/>
          <w:sz w:val="20"/>
          <w:szCs w:val="20"/>
          <w:lang w:val="ru-RU"/>
        </w:rPr>
        <w:t>«____» ____________ 20___г.</w:t>
      </w:r>
      <w:r>
        <w:rPr>
          <w:rFonts w:eastAsia="Calibri"/>
          <w:color w:val="auto"/>
          <w:sz w:val="20"/>
          <w:szCs w:val="20"/>
          <w:lang w:val="ru-RU"/>
        </w:rPr>
        <w:br w:type="page" w:clear="all"/>
      </w:r>
    </w:p>
    <w:p w:rsidR="00CF391B" w:rsidRDefault="00CF391B">
      <w:pPr>
        <w:spacing w:after="0" w:line="240" w:lineRule="auto"/>
        <w:ind w:right="0" w:firstLine="0"/>
        <w:jc w:val="left"/>
        <w:rPr>
          <w:color w:val="26282F"/>
          <w:sz w:val="28"/>
          <w:szCs w:val="28"/>
          <w:lang w:val="ru-RU"/>
        </w:rPr>
      </w:pP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>Приложение 5.5.</w:t>
      </w: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предоставления услуги «Запись на обучение по дополнительной общеобразовательной программе», оказываемой образовательными учреждениями на </w:t>
      </w:r>
      <w:r>
        <w:rPr>
          <w:sz w:val="28"/>
          <w:szCs w:val="28"/>
          <w:lang w:val="ru-RU"/>
        </w:rPr>
        <w:t>территории муниципального образования Грачевский муниципальный район Оренбургской области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tabs>
          <w:tab w:val="left" w:pos="8647"/>
          <w:tab w:val="left" w:pos="8789"/>
          <w:tab w:val="left" w:pos="8931"/>
        </w:tabs>
        <w:spacing w:after="36"/>
        <w:ind w:left="426" w:right="95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Форма договора об образовании</w:t>
      </w:r>
    </w:p>
    <w:p w:rsidR="00CF391B" w:rsidRDefault="00CF391B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ДОГОВОР № _____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(законными представителями)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5"/>
        <w:gridCol w:w="5150"/>
      </w:tblGrid>
      <w:tr w:rsidR="00CF391B">
        <w:tc>
          <w:tcPr>
            <w:tcW w:w="5381" w:type="dxa"/>
          </w:tcPr>
          <w:p w:rsidR="00CF391B" w:rsidRDefault="00CF391B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  <w:p w:rsidR="00CF391B" w:rsidRDefault="00B544E7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________________________</w:t>
            </w:r>
          </w:p>
          <w:p w:rsidR="00CF391B" w:rsidRDefault="00B544E7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Название территории(муниципалитета)</w:t>
            </w:r>
          </w:p>
          <w:p w:rsidR="00CF391B" w:rsidRDefault="00CF391B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</w:tc>
        <w:tc>
          <w:tcPr>
            <w:tcW w:w="5381" w:type="dxa"/>
          </w:tcPr>
          <w:p w:rsidR="00CF391B" w:rsidRDefault="00CF391B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</w:p>
          <w:p w:rsidR="00CF391B" w:rsidRDefault="00B544E7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«___»_________________20___г.</w:t>
            </w:r>
          </w:p>
        </w:tc>
      </w:tr>
    </w:tbl>
    <w:p w:rsidR="00CF391B" w:rsidRDefault="00CF391B">
      <w:pPr>
        <w:tabs>
          <w:tab w:val="left" w:pos="6990"/>
        </w:tabs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>Образовательная организация________________________________________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br/>
        <w:t xml:space="preserve">__________________________________________________________________, 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 xml:space="preserve">(название организации, на базе которой </w:t>
      </w:r>
      <w:r>
        <w:rPr>
          <w:rFonts w:eastAsia="Calibri"/>
          <w:color w:val="auto"/>
          <w:sz w:val="28"/>
          <w:szCs w:val="28"/>
          <w:vertAlign w:val="subscript"/>
          <w:lang w:val="ru-RU"/>
        </w:rPr>
        <w:t>реализуется программа)</w:t>
      </w:r>
    </w:p>
    <w:p w:rsidR="00CF391B" w:rsidRDefault="00CF391B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в дальнейшем именуемое «Учреждение», в лице директора 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u w:val="single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</w:t>
      </w:r>
      <w:r>
        <w:rPr>
          <w:rFonts w:eastAsia="Calibri"/>
          <w:color w:val="auto"/>
          <w:sz w:val="28"/>
          <w:szCs w:val="28"/>
          <w:u w:val="single"/>
          <w:lang w:val="ru-RU"/>
        </w:rPr>
        <w:t>,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(ФИО директора учреждения)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действующего на основании Устава, с одной стороны, и родители (законные представит</w:t>
      </w:r>
      <w:r>
        <w:rPr>
          <w:rFonts w:eastAsia="Calibri"/>
          <w:color w:val="auto"/>
          <w:sz w:val="28"/>
          <w:szCs w:val="28"/>
          <w:lang w:val="ru-RU"/>
        </w:rPr>
        <w:t>ели) обучающегося, в лице _____________________________________________________________________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 w:val="22"/>
          <w:vertAlign w:val="subscript"/>
          <w:lang w:val="ru-RU"/>
        </w:rPr>
      </w:pPr>
      <w:r>
        <w:rPr>
          <w:rFonts w:eastAsia="Calibri"/>
          <w:color w:val="auto"/>
          <w:szCs w:val="24"/>
          <w:vertAlign w:val="subscript"/>
          <w:lang w:val="ru-RU"/>
        </w:rPr>
        <w:t>Ф.И.О. и статус законного представителя — мать, отец, опекун, попечитель, либо лица, действующего на основании доверенности, выданной законным представителем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им</w:t>
      </w:r>
      <w:r>
        <w:rPr>
          <w:rFonts w:eastAsia="Calibri"/>
          <w:color w:val="auto"/>
          <w:sz w:val="28"/>
          <w:szCs w:val="28"/>
          <w:lang w:val="ru-RU"/>
        </w:rPr>
        <w:t>енуемые в дальнейшем — «Родители», с другой стороны, в дальнейшем именуемые «Стороны» заключили настоящий договор о нижеследующем:</w:t>
      </w:r>
    </w:p>
    <w:p w:rsidR="00CF391B" w:rsidRDefault="00B544E7">
      <w:pPr>
        <w:spacing w:before="120" w:after="12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1. Предмет договора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1.1.«Стороны» заключили настоящий договор в интересах обучающегося 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t>_______________________________</w:t>
      </w:r>
    </w:p>
    <w:p w:rsidR="00CF391B" w:rsidRDefault="00B544E7">
      <w:pPr>
        <w:spacing w:after="0" w:line="240" w:lineRule="auto"/>
        <w:ind w:right="0" w:firstLine="3640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(Ф.И.О. учащегося)</w:t>
      </w:r>
    </w:p>
    <w:p w:rsidR="00CF391B" w:rsidRDefault="00B544E7">
      <w:pPr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(творческого объединения – название дополнительной общеобразовательной программы)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1.2.«Стороны» прилагают совместные усилия для создания ус</w:t>
      </w:r>
      <w:r>
        <w:rPr>
          <w:rFonts w:eastAsia="Calibri"/>
          <w:color w:val="auto"/>
          <w:sz w:val="28"/>
          <w:szCs w:val="28"/>
          <w:lang w:val="ru-RU"/>
        </w:rPr>
        <w:t>ловий получения обучающимся дополнительного образования по дополнительной общеобразовательной программе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</w:t>
      </w: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(название и направленность программы, срок ее реализации)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1.3. «Стороны» действуют на основании Конституции Российской Федерации, Федерального закона от 29 декабря 2012 г. № 273-ФЗ «Об образовании в Российской Федерации», принимаемых в соответствии с ними других законов и нормативных правовых актов Российской Фед</w:t>
      </w:r>
      <w:r>
        <w:rPr>
          <w:rFonts w:eastAsia="Calibri"/>
          <w:color w:val="auto"/>
          <w:sz w:val="28"/>
          <w:szCs w:val="28"/>
          <w:lang w:val="ru-RU"/>
        </w:rPr>
        <w:t xml:space="preserve">ерации, Оренбургской области, Уставом, локальными нормативными актами «Учреждения», а также в соответствии с условиями настоящего Договора. </w:t>
      </w:r>
    </w:p>
    <w:p w:rsidR="00CF391B" w:rsidRDefault="00CF391B">
      <w:pPr>
        <w:spacing w:after="40" w:line="259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</w:p>
    <w:p w:rsidR="00CF391B" w:rsidRDefault="00B544E7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2. Права и обязанности сторон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2.1. «Учреждение» имеет право: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2.1.1. Определять содержание образования, выбор учебн</w:t>
      </w:r>
      <w:r>
        <w:rPr>
          <w:rFonts w:eastAsia="Calibri"/>
          <w:color w:val="auto"/>
          <w:sz w:val="28"/>
          <w:szCs w:val="28"/>
          <w:lang w:val="ru-RU"/>
        </w:rPr>
        <w:t>о-методического обеспечения, образовательных технологий по реализуемым им дополнительным общеобразовательным программам.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2.2. Обучающиеся имеют право на: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2.2.1. Выбор творческого объединения, осуществляющего образовательную деятельность, формы получения об</w:t>
      </w:r>
      <w:r>
        <w:rPr>
          <w:rFonts w:eastAsia="Calibri"/>
          <w:color w:val="auto"/>
          <w:sz w:val="28"/>
          <w:szCs w:val="28"/>
          <w:lang w:val="ru-RU"/>
        </w:rPr>
        <w:t>разования.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2.2.2. Предоставление условий для обучения с учётом особенностей их психофизического развития и состояния здоровья, в том числе получение психолого-педагогической помощи.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2.2.3. Уважение человеческого достоинства, защиту от всех форм физического</w:t>
      </w:r>
      <w:r>
        <w:rPr>
          <w:rFonts w:eastAsia="Calibri"/>
          <w:color w:val="auto"/>
          <w:sz w:val="28"/>
          <w:szCs w:val="28"/>
          <w:lang w:val="ru-RU"/>
        </w:rPr>
        <w:t xml:space="preserve"> и психического насилия, оскорбления личности, охрану жизни и здоровья.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2.2.4. Ознакомление с правоустанавливающей документацией «Учреждения», другими документами, регламентирующими образовательную деятельность.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2.2.5. Участие в массовых мероприятиях.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</w:t>
      </w:r>
      <w:r>
        <w:rPr>
          <w:rFonts w:eastAsia="Calibri"/>
          <w:color w:val="auto"/>
          <w:sz w:val="28"/>
          <w:szCs w:val="28"/>
          <w:lang w:val="ru-RU"/>
        </w:rPr>
        <w:t>6. Поощрение за успехи в учебной, творческой и инновационной деятельности.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2.3. «Родители» (законные представители) имеют право: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2.3.1. Ознакомиться с документами, регламентирующими образовательную деятельность «Учреждения».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2.3.2. Защищать права и законны</w:t>
      </w:r>
      <w:r>
        <w:rPr>
          <w:rFonts w:eastAsia="Calibri"/>
          <w:color w:val="auto"/>
          <w:sz w:val="28"/>
          <w:szCs w:val="28"/>
          <w:lang w:val="ru-RU"/>
        </w:rPr>
        <w:t>е интересы обучающегося.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2.3.3. Получать информацию обо всех видах планируемых обследований.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2.4. «Учреждение» обязуется: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2.4.1. Осуществлять свою деятельность в соответствии с законодательством об образовании;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2.4.2. Обеспечивать реализацию дополнительной</w:t>
      </w:r>
      <w:r>
        <w:rPr>
          <w:rFonts w:eastAsia="Calibri"/>
          <w:color w:val="auto"/>
          <w:sz w:val="28"/>
          <w:szCs w:val="28"/>
          <w:lang w:val="ru-RU"/>
        </w:rPr>
        <w:t xml:space="preserve"> общеобразовательной программы в полном объёме и потребностям обучающегося.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2.4.3. Создавать безопасные условия обучения, воспитания обучающегося.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2.4.4. Соблюдать права и свободы обучающегося, родителей (законных представителей) несовершеннолетних обучающ</w:t>
      </w:r>
      <w:r>
        <w:rPr>
          <w:rFonts w:eastAsia="Calibri"/>
          <w:color w:val="auto"/>
          <w:sz w:val="28"/>
          <w:szCs w:val="28"/>
          <w:lang w:val="ru-RU"/>
        </w:rPr>
        <w:t>ихся, работников «Учреждения».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2.5. Учащиеся обязаны: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2.5.1. Добросовестно осваивать дополнительную общеобразовательную программу, в том числе посещать предусмотренные учебным планом учебные занятия, выполнять задания, данные педагогом в рамках дополнитель</w:t>
      </w:r>
      <w:r>
        <w:rPr>
          <w:rFonts w:eastAsia="Calibri"/>
          <w:color w:val="auto"/>
          <w:sz w:val="28"/>
          <w:szCs w:val="28"/>
          <w:lang w:val="ru-RU"/>
        </w:rPr>
        <w:t>ной общеобразовательной программы.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2.5.2. Выполнять требования Устава «Учреждения», правил внутреннего распорядка и иных локальных нормативных актов по вопросам организации и осуществления образовательной деятельности.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2.5.3. Заботиться о сохранении и об </w:t>
      </w:r>
      <w:r>
        <w:rPr>
          <w:rFonts w:eastAsia="Calibri"/>
          <w:color w:val="auto"/>
          <w:sz w:val="28"/>
          <w:szCs w:val="28"/>
          <w:lang w:val="ru-RU"/>
        </w:rPr>
        <w:t>укреплении своего здоровья, стремиться к нравственному, духовному и физическому развитию и самосовершенствованию.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2.5.4. Уважать честь и достоинство других обучающихся и работников «Учреждения», не создавать препятствий для получения образования другими об</w:t>
      </w:r>
      <w:r>
        <w:rPr>
          <w:rFonts w:eastAsia="Calibri"/>
          <w:color w:val="auto"/>
          <w:sz w:val="28"/>
          <w:szCs w:val="28"/>
          <w:lang w:val="ru-RU"/>
        </w:rPr>
        <w:t>учающимися.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2.5.5. Бережно относиться к имуществу «Учреждения», осуществляющего образовательную деятельность.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2.6. «Родители» (законные представители) обязаны: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2.6.1. Соблюдать правила внутреннего распорядка «Учреждения», требования локальных нормативных а</w:t>
      </w:r>
      <w:r>
        <w:rPr>
          <w:rFonts w:eastAsia="Calibri"/>
          <w:color w:val="auto"/>
          <w:sz w:val="28"/>
          <w:szCs w:val="28"/>
          <w:lang w:val="ru-RU"/>
        </w:rPr>
        <w:t xml:space="preserve">ктов, устанавливающих режим занятий учащихся, порядок регламентации образовательных отношений между образовательным учреждением и обучающимися и (или) их родителями (законными представителями) и оформления возникновения, приостановления и прекращения этих </w:t>
      </w:r>
      <w:r>
        <w:rPr>
          <w:rFonts w:eastAsia="Calibri"/>
          <w:color w:val="auto"/>
          <w:sz w:val="28"/>
          <w:szCs w:val="28"/>
          <w:lang w:val="ru-RU"/>
        </w:rPr>
        <w:t>отношений.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2.6.2. Уважать честь и достоинство обучающихся и работников «Учреждения».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2.7. Запрещается: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2.7.1. Привлекать обучающихся без их согласия и несовершеннолетних обучающихся без согласия их родителей (законных представителей) к труду, не предусмотр</w:t>
      </w:r>
      <w:r>
        <w:rPr>
          <w:rFonts w:eastAsia="Calibri"/>
          <w:color w:val="auto"/>
          <w:sz w:val="28"/>
          <w:szCs w:val="28"/>
          <w:lang w:val="ru-RU"/>
        </w:rPr>
        <w:t>енному общеобразовательной программой.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2.7.2. Использовать персональные данные родителей (законных представителей) и персональные данные обучающегося без заявления родителя (законного представителя) о согласии на обработку персональных данных, которое явля</w:t>
      </w:r>
      <w:r>
        <w:rPr>
          <w:rFonts w:eastAsia="Calibri"/>
          <w:color w:val="auto"/>
          <w:sz w:val="28"/>
          <w:szCs w:val="28"/>
          <w:lang w:val="ru-RU"/>
        </w:rPr>
        <w:t>ется приложением к данному договору.</w:t>
      </w:r>
    </w:p>
    <w:p w:rsidR="00CF391B" w:rsidRDefault="00B544E7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3. Ответственность сторон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3.1. «Учреждение» несёт ответственность в установленном законодательством Российской Федерации порядке за невыполнение или ненадлежащее выполнение функций, отнесённых к её компетенции, за реали</w:t>
      </w:r>
      <w:r>
        <w:rPr>
          <w:rFonts w:eastAsia="Calibri"/>
          <w:color w:val="auto"/>
          <w:sz w:val="28"/>
          <w:szCs w:val="28"/>
          <w:lang w:val="ru-RU"/>
        </w:rPr>
        <w:t xml:space="preserve">зацию не в полном объёме дополнительных общеобразовательных программ в соответствии с учебным планом, за качество образования обучающихся, а также за жизнь и здоровье обучающихся, работников «Учреждения». 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3.2. За нарушение или незаконное ограничение права</w:t>
      </w:r>
      <w:r>
        <w:rPr>
          <w:rFonts w:eastAsia="Calibri"/>
          <w:color w:val="auto"/>
          <w:sz w:val="28"/>
          <w:szCs w:val="28"/>
          <w:lang w:val="ru-RU"/>
        </w:rPr>
        <w:t xml:space="preserve">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«Учреждения» д</w:t>
      </w:r>
      <w:r>
        <w:rPr>
          <w:rFonts w:eastAsia="Calibri"/>
          <w:color w:val="auto"/>
          <w:sz w:val="28"/>
          <w:szCs w:val="28"/>
          <w:lang w:val="ru-RU"/>
        </w:rPr>
        <w:t xml:space="preserve">олжностные лица несут административную ответственность в соответствии с Кодексом Российской Федерации об административных правонарушениях. 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3.3. За неисполнение или ненадлежащее исполнение обязанностей, установленных настоящим договором, «Родители» (законн</w:t>
      </w:r>
      <w:r>
        <w:rPr>
          <w:rFonts w:eastAsia="Calibri"/>
          <w:color w:val="auto"/>
          <w:sz w:val="28"/>
          <w:szCs w:val="28"/>
          <w:lang w:val="ru-RU"/>
        </w:rPr>
        <w:t xml:space="preserve">ые представители) несовершеннолетних учащихся несут ответственность, предусмотренную законодательством Российской Федерации. </w:t>
      </w:r>
    </w:p>
    <w:p w:rsidR="00CF391B" w:rsidRDefault="00B544E7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4. Основания изменения и расторжения договора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4.1. Условия, на которых заключён настоящий Договор, могут быть изменены по соглашен</w:t>
      </w:r>
      <w:r>
        <w:rPr>
          <w:rFonts w:eastAsia="Calibri"/>
          <w:color w:val="auto"/>
          <w:sz w:val="28"/>
          <w:szCs w:val="28"/>
          <w:lang w:val="ru-RU"/>
        </w:rPr>
        <w:t>ию Сторон или в соответствии с законодательством Российской Федерации.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4.2. Настоящий Договор может быть расторгнут по соглашению Сторон.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4.3. Настоящий Договор может быть расторгнут по инициативе исполнителя в одностороннем порядке в случаях: 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4.3.1. уста</w:t>
      </w:r>
      <w:r>
        <w:rPr>
          <w:rFonts w:eastAsia="Calibri"/>
          <w:color w:val="auto"/>
          <w:sz w:val="28"/>
          <w:szCs w:val="28"/>
          <w:lang w:val="ru-RU" w:eastAsia="ar-SA"/>
        </w:rPr>
        <w:t>новления нарушения порядка приёма в образовательную организацию, повлёкшего по вине обучающегося его незаконное зачисление в образовательную организацию;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4.3.2. невозможности надлежащего исполнения обязательства по оказанию образовательных услуг вследствие</w:t>
      </w:r>
      <w:r>
        <w:rPr>
          <w:rFonts w:eastAsia="Calibri"/>
          <w:color w:val="auto"/>
          <w:sz w:val="28"/>
          <w:szCs w:val="28"/>
          <w:lang w:val="ru-RU" w:eastAsia="ar-SA"/>
        </w:rPr>
        <w:t xml:space="preserve"> действий (бездействия) обучающегося;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4.3.3. в иных случаях, предусмотренных законодательством Российской Федерации.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  Настоящий Договор расторгается досрочно: 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4.4.1.  по инициативе обучающегося или родителей (законных представителей) несовершеннолетн</w:t>
      </w:r>
      <w:r>
        <w:rPr>
          <w:rFonts w:eastAsia="Calibri"/>
          <w:color w:val="auto"/>
          <w:sz w:val="28"/>
          <w:szCs w:val="28"/>
          <w:lang w:val="ru-RU" w:eastAsia="ar-SA"/>
        </w:rPr>
        <w:t>его обучающегося в случае перевода обучающегося для продолжения освоения дополнительной общеобразовательной программы в другую организацию, осуществляющую образовательную деятельность;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4.4.2. по инициативе исполнителя в случае установления нарушения </w:t>
      </w:r>
      <w:r>
        <w:rPr>
          <w:rFonts w:eastAsia="Calibri"/>
          <w:color w:val="auto"/>
          <w:sz w:val="28"/>
          <w:szCs w:val="28"/>
          <w:lang w:val="ru-RU" w:eastAsia="ar-SA"/>
        </w:rPr>
        <w:t>порядка приема в образовательную организацию, повлекшего по вине обучающегося его незаконное зачисление в образовательную организацию, в случае невозможности надлежащего исполнения обязательств по оказанию образовательной услуги по обучению в рамках дополн</w:t>
      </w:r>
      <w:r>
        <w:rPr>
          <w:rFonts w:eastAsia="Calibri"/>
          <w:color w:val="auto"/>
          <w:sz w:val="28"/>
          <w:szCs w:val="28"/>
          <w:lang w:val="ru-RU" w:eastAsia="ar-SA"/>
        </w:rPr>
        <w:t>ительной общеобразовательной программы вследствие действий (бездействия) Обучающегося;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4.4.3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</w:t>
      </w:r>
      <w:r>
        <w:rPr>
          <w:rFonts w:eastAsia="Calibri"/>
          <w:color w:val="auto"/>
          <w:sz w:val="28"/>
          <w:szCs w:val="28"/>
          <w:lang w:val="ru-RU" w:eastAsia="ar-SA"/>
        </w:rPr>
        <w:t>ликвидации Исполнителя.</w:t>
      </w:r>
    </w:p>
    <w:p w:rsidR="00CF391B" w:rsidRDefault="00B544E7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4.5. 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дистанционной форме в случае, </w:t>
      </w:r>
      <w:r>
        <w:rPr>
          <w:rFonts w:eastAsia="Calibri"/>
          <w:color w:val="auto"/>
          <w:sz w:val="28"/>
          <w:szCs w:val="28"/>
          <w:lang w:val="ru-RU" w:eastAsia="ar-SA"/>
        </w:rPr>
        <w:lastRenderedPageBreak/>
        <w:t xml:space="preserve">если отсутствует отказ </w:t>
      </w:r>
      <w:r>
        <w:rPr>
          <w:rFonts w:eastAsia="Calibri"/>
          <w:color w:val="auto"/>
          <w:sz w:val="28"/>
          <w:szCs w:val="28"/>
          <w:lang w:val="ru-RU" w:eastAsia="ar-SA"/>
        </w:rPr>
        <w:t>Заказчика в письменной форме, и договор об образовании не расторгнут.</w:t>
      </w:r>
    </w:p>
    <w:p w:rsidR="00CF391B" w:rsidRDefault="00B544E7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5. Срок договора и прочие условия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5.1. Настоящий договор заключён на срок реализации дополнительной общеобразовательной программы, по которой занимается обучающихся.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5.2. Договор действу</w:t>
      </w:r>
      <w:r>
        <w:rPr>
          <w:rFonts w:eastAsia="Calibri"/>
          <w:color w:val="auto"/>
          <w:sz w:val="28"/>
          <w:szCs w:val="28"/>
          <w:lang w:val="ru-RU"/>
        </w:rPr>
        <w:t>ет с момента его подписания «Сторонами», может быть продлён, изменён и дополнен по соглашению «Сторон».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5.3. Все изменения, дополнения к настоящему договору оформляются в форме дополнительного соглашения.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5.4. Обучающихся с ограниченными возможностями </w:t>
      </w:r>
      <w:r>
        <w:rPr>
          <w:rFonts w:eastAsia="Calibri"/>
          <w:color w:val="auto"/>
          <w:sz w:val="28"/>
          <w:szCs w:val="28"/>
          <w:lang w:val="ru-RU"/>
        </w:rPr>
        <w:t>здоровья принимаются для обучения только с согласия родителей (законных представителей).</w:t>
      </w:r>
    </w:p>
    <w:p w:rsidR="00CF391B" w:rsidRDefault="00B544E7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5.5. Настоящий Договор составлен в двух экземплярах: один экземпляр хранится в «Учреждении» в личном деле обучающегося; второй – у «Родителя» (законного представителя)</w:t>
      </w:r>
      <w:r>
        <w:rPr>
          <w:rFonts w:eastAsia="Calibri"/>
          <w:color w:val="auto"/>
          <w:sz w:val="28"/>
          <w:szCs w:val="28"/>
          <w:lang w:val="ru-RU"/>
        </w:rPr>
        <w:t xml:space="preserve">.  </w:t>
      </w:r>
    </w:p>
    <w:p w:rsidR="00CF391B" w:rsidRDefault="00B544E7">
      <w:pPr>
        <w:spacing w:after="40" w:line="259" w:lineRule="auto"/>
        <w:ind w:right="0" w:firstLine="0"/>
        <w:jc w:val="center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6. Юридические адреса сторон</w:t>
      </w:r>
    </w:p>
    <w:tbl>
      <w:tblPr>
        <w:tblpPr w:leftFromText="180" w:rightFromText="180" w:vertAnchor="text" w:horzAnchor="page" w:tblpX="1702" w:tblpY="498"/>
        <w:tblW w:w="480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2"/>
        <w:gridCol w:w="4958"/>
      </w:tblGrid>
      <w:tr w:rsidR="00CF391B" w:rsidRPr="00484BE4">
        <w:trPr>
          <w:trHeight w:val="1403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Организация:</w:t>
            </w:r>
          </w:p>
          <w:p w:rsidR="00CF391B" w:rsidRDefault="00B544E7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(Указать название, почтовый индекс и полный почтовый адрес, телефон)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Родители (законные представители):</w:t>
            </w:r>
          </w:p>
          <w:p w:rsidR="00CF391B" w:rsidRDefault="00B544E7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bCs/>
                <w:color w:val="auto"/>
                <w:szCs w:val="24"/>
                <w:lang w:val="ru-RU"/>
              </w:rPr>
            </w:pPr>
            <w:r>
              <w:rPr>
                <w:rFonts w:eastAsia="Calibri"/>
                <w:bCs/>
                <w:color w:val="auto"/>
                <w:sz w:val="28"/>
                <w:szCs w:val="28"/>
                <w:lang w:val="ru-RU"/>
              </w:rPr>
              <w:t>(ФИО, паспортные данные)</w:t>
            </w:r>
          </w:p>
          <w:p w:rsidR="00CF391B" w:rsidRDefault="00CF391B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CF391B" w:rsidRPr="00484BE4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CF391B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CF391B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CF391B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B544E7">
            <w:pPr>
              <w:tabs>
                <w:tab w:val="left" w:pos="4035"/>
              </w:tabs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 xml:space="preserve">Директор ___________________ </w:t>
            </w:r>
          </w:p>
          <w:p w:rsidR="00CF391B" w:rsidRDefault="00B544E7">
            <w:pPr>
              <w:tabs>
                <w:tab w:val="left" w:pos="4035"/>
              </w:tabs>
              <w:spacing w:after="0" w:line="240" w:lineRule="auto"/>
              <w:ind w:left="96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(имя отчество фамилия)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91B" w:rsidRDefault="00CF391B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</w:tr>
    </w:tbl>
    <w:p w:rsidR="00CF391B" w:rsidRDefault="00CF391B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CF391B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F391B" w:rsidRDefault="00B544E7">
      <w:pPr>
        <w:tabs>
          <w:tab w:val="left" w:pos="2490"/>
        </w:tabs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 xml:space="preserve">                                                                                </w:t>
      </w:r>
    </w:p>
    <w:p w:rsidR="00CF391B" w:rsidRDefault="00B544E7">
      <w:pPr>
        <w:tabs>
          <w:tab w:val="left" w:pos="2490"/>
        </w:tabs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 xml:space="preserve">                                                                                 Приложение к Договору № _____</w:t>
      </w:r>
    </w:p>
    <w:p w:rsidR="00CF391B" w:rsidRDefault="00B544E7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CF391B" w:rsidRDefault="00B544E7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(зако</w:t>
      </w:r>
      <w:r>
        <w:rPr>
          <w:rFonts w:eastAsia="Calibri"/>
          <w:color w:val="auto"/>
          <w:sz w:val="28"/>
          <w:szCs w:val="28"/>
          <w:lang w:val="ru-RU"/>
        </w:rPr>
        <w:t xml:space="preserve">нными представителями) </w:t>
      </w:r>
    </w:p>
    <w:p w:rsidR="00CF391B" w:rsidRDefault="00CF391B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0"/>
        <w:jc w:val="center"/>
        <w:rPr>
          <w:rFonts w:eastAsia="Calibri"/>
          <w:bCs/>
          <w:color w:val="auto"/>
          <w:szCs w:val="24"/>
          <w:u w:val="single"/>
          <w:lang w:val="ru-RU"/>
        </w:rPr>
      </w:pPr>
      <w:r>
        <w:rPr>
          <w:rFonts w:eastAsia="Calibri"/>
          <w:bCs/>
          <w:color w:val="auto"/>
          <w:sz w:val="28"/>
          <w:szCs w:val="28"/>
          <w:u w:val="single"/>
          <w:lang w:val="ru-RU"/>
        </w:rPr>
        <w:t>Заявление родителя (законного представителя)</w:t>
      </w:r>
    </w:p>
    <w:p w:rsidR="00CF391B" w:rsidRDefault="00B544E7">
      <w:pPr>
        <w:spacing w:after="200" w:line="276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vertAlign w:val="superscript"/>
          <w:lang w:val="ru-RU"/>
        </w:rPr>
        <w:t>о согласии на обработку персональных данных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Я, _____________________________________________________________________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отчество)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проживающий(ая) по адресу: </w:t>
      </w: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______________________________________________________,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являющий(ая)ся родителем, (законным представителем) ребенка 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_____________________________________________________________________,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отчество; дата рождения)</w:t>
      </w:r>
    </w:p>
    <w:p w:rsidR="00CF391B" w:rsidRDefault="00B544E7">
      <w:pPr>
        <w:shd w:val="clear" w:color="auto" w:fill="FFFFFF"/>
        <w:spacing w:after="0" w:line="240" w:lineRule="auto"/>
        <w:ind w:right="-4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в соответствии со ст. 9 Феде</w:t>
      </w:r>
      <w:r>
        <w:rPr>
          <w:rFonts w:eastAsia="Calibri"/>
          <w:color w:val="auto"/>
          <w:sz w:val="28"/>
          <w:szCs w:val="28"/>
          <w:lang w:val="ru-RU"/>
        </w:rPr>
        <w:t xml:space="preserve">рального закона от 27.07.2006 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 на обработку</w:t>
      </w:r>
      <w:r>
        <w:rPr>
          <w:rFonts w:eastAsia="Calibri"/>
          <w:color w:val="auto"/>
          <w:sz w:val="28"/>
          <w:szCs w:val="28"/>
          <w:lang w:val="ru-RU"/>
        </w:rPr>
        <w:t xml:space="preserve"> в соответствии со ст. 9 Федерального закона от 27.07.2006г.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</w:t>
      </w:r>
      <w:r>
        <w:rPr>
          <w:rFonts w:eastAsia="Calibri"/>
          <w:color w:val="auto"/>
          <w:sz w:val="28"/>
          <w:szCs w:val="28"/>
          <w:lang w:val="ru-RU"/>
        </w:rPr>
        <w:t xml:space="preserve"> на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>персональных данных и персональных дан</w:t>
      </w:r>
      <w:r>
        <w:rPr>
          <w:rFonts w:eastAsia="Calibri"/>
          <w:bCs/>
          <w:color w:val="auto"/>
          <w:sz w:val="28"/>
          <w:szCs w:val="28"/>
          <w:lang w:val="ru-RU"/>
        </w:rPr>
        <w:t>ных моего ребенка</w:t>
      </w:r>
      <w:r>
        <w:rPr>
          <w:rFonts w:eastAsia="Calibri"/>
          <w:color w:val="auto"/>
          <w:sz w:val="28"/>
          <w:szCs w:val="28"/>
          <w:lang w:val="ru-RU"/>
        </w:rPr>
        <w:t xml:space="preserve"> образовательной организации, реализующей программы обучения в рамках предоставления социального сертификата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: </w:t>
      </w:r>
    </w:p>
    <w:p w:rsidR="00CF391B" w:rsidRDefault="00B544E7">
      <w:pPr>
        <w:shd w:val="clear" w:color="auto" w:fill="FFFFFF"/>
        <w:spacing w:after="0" w:line="240" w:lineRule="auto"/>
        <w:ind w:right="-4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Условия обработки персональных данных:</w:t>
      </w:r>
    </w:p>
    <w:p w:rsidR="00CF391B" w:rsidRDefault="00B544E7">
      <w:pPr>
        <w:tabs>
          <w:tab w:val="left" w:pos="426"/>
        </w:tabs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1. Организатор осуществляет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персональных данных и персональных данных </w:t>
      </w:r>
      <w:r>
        <w:rPr>
          <w:rFonts w:eastAsia="Calibri"/>
          <w:bCs/>
          <w:color w:val="auto"/>
          <w:sz w:val="28"/>
          <w:szCs w:val="28"/>
          <w:lang w:val="ru-RU"/>
        </w:rPr>
        <w:t>моего ребенка в целях организации и проведения________________________________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 xml:space="preserve"> 2. Перечень моих персональных данных и персональных данных моего ребенка, на обработку которых я даю согласие: фамилия, имя, отчество; адрес места жительства; контактные телеф</w:t>
      </w:r>
      <w:r>
        <w:rPr>
          <w:rFonts w:eastAsia="Calibri"/>
          <w:color w:val="auto"/>
          <w:sz w:val="28"/>
          <w:szCs w:val="28"/>
          <w:lang w:val="ru-RU"/>
        </w:rPr>
        <w:t>оны; свидетельство о рождении.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3. Перечень действий, на совершение которых я даю согласие: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Организатору производить с моими персональными данными и персональными данными моего ребенка действия (операции), определенные статьей 3 Федерального за</w:t>
      </w:r>
      <w:r>
        <w:rPr>
          <w:rFonts w:eastAsia="Calibri"/>
          <w:color w:val="auto"/>
          <w:sz w:val="28"/>
          <w:szCs w:val="28"/>
          <w:lang w:val="ru-RU"/>
        </w:rPr>
        <w:t>кона от 27.07.2006 № 152-ФЗ, а именно: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обработка персонал</w:t>
      </w:r>
      <w:r>
        <w:rPr>
          <w:rFonts w:eastAsia="Calibri"/>
          <w:color w:val="auto"/>
          <w:sz w:val="28"/>
          <w:szCs w:val="28"/>
          <w:lang w:val="ru-RU"/>
        </w:rPr>
        <w:t xml:space="preserve">ьных данных может осуществляться как с использованием средств автоматизации, так и без их использования (на бумажных носителях). 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осуществлять фото - и видеосъемку своего ребенка с дальнейшим их использованием и размещением на образовательном с</w:t>
      </w:r>
      <w:r>
        <w:rPr>
          <w:rFonts w:eastAsia="Calibri"/>
          <w:color w:val="auto"/>
          <w:sz w:val="28"/>
          <w:szCs w:val="28"/>
          <w:lang w:val="ru-RU"/>
        </w:rPr>
        <w:t xml:space="preserve">айте образовательной организации ________________________, размещения для участия в конкурсах и мероприятиях различного уровня (любых действий в </w:t>
      </w:r>
      <w:r>
        <w:rPr>
          <w:rFonts w:eastAsia="Calibri"/>
          <w:color w:val="auto"/>
          <w:sz w:val="28"/>
          <w:szCs w:val="28"/>
          <w:lang w:val="ru-RU"/>
        </w:rPr>
        <w:lastRenderedPageBreak/>
        <w:t>отношении фото- и видеосъемки, которые необходимы или желаемы для достижения указанных целей).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 xml:space="preserve">5. Согласие на </w:t>
      </w:r>
      <w:r>
        <w:rPr>
          <w:rFonts w:eastAsia="Calibri"/>
          <w:color w:val="auto"/>
          <w:sz w:val="28"/>
          <w:szCs w:val="28"/>
          <w:lang w:val="ru-RU"/>
        </w:rPr>
        <w:t>передачу персональных данных третьим лицам: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обмен (прием, передачу, обработку) моих персональных данных и персональных данных моего ребенка между Организатором и третьими лицами в случаях, установленных нормативными документами вышестоящих орга</w:t>
      </w:r>
      <w:r>
        <w:rPr>
          <w:rFonts w:eastAsia="Calibri"/>
          <w:color w:val="auto"/>
          <w:sz w:val="28"/>
          <w:szCs w:val="28"/>
          <w:lang w:val="ru-RU"/>
        </w:rPr>
        <w:t>нов и законодательством.</w:t>
      </w:r>
    </w:p>
    <w:p w:rsidR="00CF391B" w:rsidRDefault="00B544E7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6. Перечень моих персональных данных и персональных данных моего ребенка, перечень действий, на обработку которых я даю запрет: _________________________________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Настоящее согласие действует бессрочно.</w:t>
      </w:r>
    </w:p>
    <w:p w:rsidR="00CF391B" w:rsidRDefault="00B544E7">
      <w:pPr>
        <w:shd w:val="clear" w:color="auto" w:fill="FFFFFF"/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В случае изменения моих пе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рсональных данных и персональных данных моего ребенка обязуюсь предоставить уточненные данные. </w:t>
      </w:r>
      <w:r>
        <w:rPr>
          <w:rFonts w:eastAsia="Calibri"/>
          <w:color w:val="auto"/>
          <w:sz w:val="28"/>
          <w:szCs w:val="28"/>
          <w:lang w:val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образо</w:t>
      </w:r>
      <w:r>
        <w:rPr>
          <w:rFonts w:eastAsia="Calibri"/>
          <w:color w:val="auto"/>
          <w:sz w:val="28"/>
          <w:szCs w:val="28"/>
          <w:lang w:val="ru-RU"/>
        </w:rPr>
        <w:t>вательной организации по почте заказным письмом с уведомлением о вручении либо вручен лично под расписку представителю организации.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что, давая такое согласие, я действую своей волей и в интересах своего ребенка.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 ознакомлен (</w:t>
      </w:r>
      <w:r>
        <w:rPr>
          <w:rFonts w:eastAsia="Calibri"/>
          <w:bCs/>
          <w:color w:val="auto"/>
          <w:sz w:val="28"/>
          <w:szCs w:val="28"/>
          <w:lang w:val="ru-RU"/>
        </w:rPr>
        <w:t>а) с Положением о защите персональных данных и ФЗ от 27.01.2006 г. № 152-ФЗ «О персональных данных», права и обязанности в области защиты данных мне разъяснены.</w:t>
      </w:r>
    </w:p>
    <w:p w:rsidR="00CF391B" w:rsidRDefault="00CF391B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vertAlign w:val="superscript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_____________________ 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                      ________________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</w:t>
      </w:r>
    </w:p>
    <w:p w:rsidR="00CF391B" w:rsidRDefault="00B544E7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       (Дата)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                           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 xml:space="preserve">    (Подпись) 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>(ФИО)</w:t>
      </w:r>
    </w:p>
    <w:p w:rsidR="00CF391B" w:rsidRDefault="00CF391B">
      <w:pPr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</w:rPr>
      </w:pPr>
    </w:p>
    <w:p w:rsidR="00CF391B" w:rsidRDefault="00B544E7">
      <w:pPr>
        <w:tabs>
          <w:tab w:val="left" w:pos="5811"/>
          <w:tab w:val="left" w:pos="6236"/>
        </w:tabs>
        <w:spacing w:line="240" w:lineRule="auto"/>
        <w:ind w:right="-22" w:firstLine="69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</w:p>
    <w:sectPr w:rsidR="00CF391B">
      <w:headerReference w:type="even" r:id="rId11"/>
      <w:headerReference w:type="default" r:id="rId12"/>
      <w:headerReference w:type="first" r:id="rId13"/>
      <w:pgSz w:w="11906" w:h="16838"/>
      <w:pgMar w:top="1015" w:right="707" w:bottom="993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4E7" w:rsidRDefault="00B544E7">
      <w:pPr>
        <w:spacing w:line="240" w:lineRule="auto"/>
      </w:pPr>
      <w:r>
        <w:separator/>
      </w:r>
    </w:p>
  </w:endnote>
  <w:endnote w:type="continuationSeparator" w:id="0">
    <w:p w:rsidR="00B544E7" w:rsidRDefault="00B544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rebuchet MS"/>
    <w:charset w:val="00"/>
    <w:family w:val="auto"/>
    <w:pitch w:val="default"/>
  </w:font>
  <w:font w:name="Droid Sans Devanagari">
    <w:altName w:val="Trebuchet MS"/>
    <w:charset w:val="00"/>
    <w:family w:val="auto"/>
    <w:pitch w:val="default"/>
  </w:font>
  <w:font w:name="Tinos">
    <w:altName w:val="Traditional Arabic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4E7" w:rsidRDefault="00B544E7">
      <w:pPr>
        <w:spacing w:after="0"/>
      </w:pPr>
      <w:r>
        <w:separator/>
      </w:r>
    </w:p>
  </w:footnote>
  <w:footnote w:type="continuationSeparator" w:id="0">
    <w:p w:rsidR="00B544E7" w:rsidRDefault="00B54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91B" w:rsidRDefault="00CF391B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91B" w:rsidRDefault="00CF391B">
    <w:pPr>
      <w:pStyle w:val="ae"/>
      <w:jc w:val="center"/>
    </w:pPr>
  </w:p>
  <w:p w:rsidR="00CF391B" w:rsidRDefault="00CF391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91B" w:rsidRDefault="00CF391B">
    <w:pPr>
      <w:pStyle w:val="ae"/>
      <w:jc w:val="center"/>
    </w:pPr>
  </w:p>
  <w:p w:rsidR="00CF391B" w:rsidRDefault="00CF39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719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8A"/>
    <w:rsid w:val="00003F0D"/>
    <w:rsid w:val="00025E8A"/>
    <w:rsid w:val="00113F15"/>
    <w:rsid w:val="00114C78"/>
    <w:rsid w:val="001F50D6"/>
    <w:rsid w:val="00210442"/>
    <w:rsid w:val="002212B1"/>
    <w:rsid w:val="00314021"/>
    <w:rsid w:val="00343F22"/>
    <w:rsid w:val="0034649E"/>
    <w:rsid w:val="00376624"/>
    <w:rsid w:val="003A24F3"/>
    <w:rsid w:val="00484BE4"/>
    <w:rsid w:val="004861E1"/>
    <w:rsid w:val="006C19FD"/>
    <w:rsid w:val="007946EC"/>
    <w:rsid w:val="007A66B9"/>
    <w:rsid w:val="008C4BFE"/>
    <w:rsid w:val="009E777B"/>
    <w:rsid w:val="009F7466"/>
    <w:rsid w:val="00A51ABC"/>
    <w:rsid w:val="00A630D8"/>
    <w:rsid w:val="00B544E7"/>
    <w:rsid w:val="00CF391B"/>
    <w:rsid w:val="00D52B0B"/>
    <w:rsid w:val="00D9630A"/>
    <w:rsid w:val="00FE20AE"/>
    <w:rsid w:val="382D10A4"/>
    <w:rsid w:val="4214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ADF612A"/>
  <w15:docId w15:val="{8C5FD6C9-D352-4CD4-A5F0-7F0DEBAD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 w:qFormat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9" w:lineRule="auto"/>
      <w:ind w:right="51" w:firstLine="698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 w:line="276" w:lineRule="auto"/>
      <w:ind w:right="0" w:firstLine="0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Pr>
      <w:vertAlign w:val="superscript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 w:right="0" w:firstLine="0"/>
    </w:p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val="ru-RU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11">
    <w:name w:val="toc 1"/>
    <w:basedOn w:val="a"/>
    <w:next w:val="a"/>
    <w:uiPriority w:val="39"/>
    <w:unhideWhenUsed/>
    <w:pPr>
      <w:spacing w:after="57"/>
      <w:ind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right="0" w:firstLine="0"/>
    </w:pPr>
  </w:style>
  <w:style w:type="paragraph" w:styleId="21">
    <w:name w:val="toc 2"/>
    <w:basedOn w:val="a"/>
    <w:next w:val="a"/>
    <w:uiPriority w:val="39"/>
    <w:unhideWhenUsed/>
    <w:pPr>
      <w:spacing w:after="57"/>
      <w:ind w:left="283" w:right="0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5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  <w:rPr>
      <w:szCs w:val="24"/>
    </w:rPr>
  </w:style>
  <w:style w:type="table" w:styleId="af8">
    <w:name w:val="Table Grid"/>
    <w:basedOn w:val="a1"/>
    <w:uiPriority w:val="39"/>
    <w:qFormat/>
    <w:pPr>
      <w:widowControl w:val="0"/>
      <w:jc w:val="both"/>
    </w:pPr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2">
    <w:name w:val="Заголовок Знак"/>
    <w:basedOn w:val="a0"/>
    <w:link w:val="af1"/>
    <w:uiPriority w:val="10"/>
    <w:qFormat/>
    <w:rPr>
      <w:sz w:val="48"/>
      <w:szCs w:val="48"/>
    </w:rPr>
  </w:style>
  <w:style w:type="character" w:customStyle="1" w:styleId="af7">
    <w:name w:val="Подзаголовок Знак"/>
    <w:basedOn w:val="a0"/>
    <w:link w:val="af6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9">
    <w:name w:val="Intense Quote"/>
    <w:basedOn w:val="a"/>
    <w:next w:val="a"/>
    <w:link w:val="af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a">
    <w:name w:val="Выделенная цитата Знак"/>
    <w:link w:val="af9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азвание объекта Знак"/>
    <w:basedOn w:val="a0"/>
    <w:link w:val="aa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</w:style>
  <w:style w:type="table" w:customStyle="1" w:styleId="13">
    <w:name w:val="Сетка таблицы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List Paragraph"/>
    <w:basedOn w:val="a"/>
    <w:uiPriority w:val="1"/>
    <w:qFormat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Textbody">
    <w:name w:val="Text body"/>
    <w:basedOn w:val="a"/>
    <w:qFormat/>
    <w:pPr>
      <w:widowControl w:val="0"/>
      <w:spacing w:after="120" w:line="360" w:lineRule="auto"/>
      <w:ind w:right="0" w:firstLine="720"/>
    </w:pPr>
    <w:rPr>
      <w:rFonts w:eastAsia="Droid Sans Fallback" w:cs="Droid Sans Devanagari"/>
      <w:color w:val="auto"/>
      <w:sz w:val="28"/>
      <w:szCs w:val="24"/>
      <w:lang w:val="ru-RU" w:eastAsia="zh-CN" w:bidi="hi-IN"/>
    </w:rPr>
  </w:style>
  <w:style w:type="character" w:customStyle="1" w:styleId="markedcontent">
    <w:name w:val="markedcontent"/>
    <w:basedOn w:val="a0"/>
    <w:qFormat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af4">
    <w:name w:val="Нижний колонтитул Знак"/>
    <w:link w:val="af3"/>
    <w:uiPriority w:val="99"/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af">
    <w:name w:val="Верхний колонтитул Знак"/>
    <w:link w:val="ae"/>
    <w:uiPriority w:val="99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val="en-US" w:eastAsia="en-US"/>
    </w:rPr>
  </w:style>
  <w:style w:type="paragraph" w:customStyle="1" w:styleId="ConsPlusNormal">
    <w:name w:val="ConsPlusNormal"/>
    <w:link w:val="ConsPlusNormal0"/>
    <w:qFormat/>
    <w:pPr>
      <w:widowControl w:val="0"/>
    </w:pPr>
    <w:rPr>
      <w:rFonts w:ascii="Arial" w:eastAsiaTheme="minorEastAsia" w:hAnsi="Arial" w:cs="Arial"/>
      <w:szCs w:val="22"/>
    </w:rPr>
  </w:style>
  <w:style w:type="character" w:customStyle="1" w:styleId="ConsPlusNormal0">
    <w:name w:val="ConsPlusNormal Знак"/>
    <w:link w:val="ConsPlusNormal"/>
    <w:qFormat/>
    <w:rPr>
      <w:rFonts w:ascii="Arial" w:eastAsiaTheme="minorEastAsia" w:hAnsi="Arial" w:cs="Arial"/>
      <w:szCs w:val="22"/>
    </w:rPr>
  </w:style>
  <w:style w:type="paragraph" w:styleId="afc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32">
    <w:name w:val="Сетка таблицы3"/>
    <w:basedOn w:val="a1"/>
    <w:uiPriority w:val="39"/>
    <w:qFormat/>
    <w:rPr>
      <w:rFonts w:eastAsia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сновной текст1"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Times New Roman" w:hAnsi="Times New Roman"/>
    </w:rPr>
  </w:style>
  <w:style w:type="paragraph" w:customStyle="1" w:styleId="24">
    <w:name w:val="Основной текст2"/>
    <w:uiPriority w:val="9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Times New Roman" w:hAnsi="Times New Roma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renmfc.orb.r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osuslug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9F2A8C-4FCB-4A40-863B-F7D75543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36</Pages>
  <Words>8262</Words>
  <Characters>47099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2026-08-11T10:31:00Z</cp:lastPrinted>
  <dcterms:created xsi:type="dcterms:W3CDTF">2026-06-19T11:07:00Z</dcterms:created>
  <dcterms:modified xsi:type="dcterms:W3CDTF">2026-08-14T06:33:00Z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6782E38BB3324ED89102E5503EE305D8_13</vt:lpwstr>
  </property>
  <property fmtid="{D5CDD505-2E9C-101B-9397-08002B2CF9AE}" pid="4" name="KSOTemplateDocerSaveRecord">
    <vt:lpwstr>eyJoZGlkIjoiNmZmZjY0NDNhZjRiYTU0M2I0M2FiZGVhYTY2NTIyMTUifQ==</vt:lpwstr>
  </property>
</Properties>
</file>